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7380E" w14:textId="77777777" w:rsidR="00AA3551" w:rsidRDefault="002120F3">
      <w:pPr>
        <w:snapToGrid w:val="0"/>
        <w:spacing w:line="540" w:lineRule="exact"/>
        <w:rPr>
          <w:rFonts w:ascii="黑体" w:eastAsia="黑体" w:hAnsi="黑体" w:cs="Times New Roman"/>
          <w:color w:val="000000" w:themeColor="text1"/>
          <w:sz w:val="32"/>
          <w:szCs w:val="32"/>
        </w:rPr>
      </w:pPr>
      <w:r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2</w:t>
      </w:r>
    </w:p>
    <w:p w14:paraId="395E6766" w14:textId="77777777" w:rsidR="00AA3551" w:rsidRDefault="00AA3551">
      <w:pPr>
        <w:snapToGrid w:val="0"/>
        <w:spacing w:line="540" w:lineRule="exact"/>
        <w:jc w:val="center"/>
        <w:outlineLvl w:val="0"/>
        <w:rPr>
          <w:rFonts w:ascii="Times New Roman" w:eastAsia="方正小标宋简体" w:hAnsi="Times New Roman" w:cs="Times New Roman"/>
          <w:color w:val="000000" w:themeColor="text1"/>
          <w:sz w:val="52"/>
          <w:szCs w:val="52"/>
        </w:rPr>
      </w:pPr>
    </w:p>
    <w:p w14:paraId="75B1869F" w14:textId="77777777" w:rsidR="00AA3551" w:rsidRDefault="00AA3551">
      <w:pPr>
        <w:snapToGrid w:val="0"/>
        <w:spacing w:line="540" w:lineRule="exact"/>
        <w:jc w:val="center"/>
        <w:outlineLvl w:val="0"/>
        <w:rPr>
          <w:rFonts w:ascii="Times New Roman" w:eastAsia="方正小标宋简体" w:hAnsi="Times New Roman" w:cs="Times New Roman"/>
          <w:color w:val="000000" w:themeColor="text1"/>
          <w:sz w:val="52"/>
          <w:szCs w:val="52"/>
        </w:rPr>
      </w:pPr>
    </w:p>
    <w:p w14:paraId="36868869" w14:textId="77777777" w:rsidR="00AA3551" w:rsidRDefault="00AA3551">
      <w:pPr>
        <w:snapToGrid w:val="0"/>
        <w:spacing w:line="540" w:lineRule="exact"/>
        <w:outlineLvl w:val="0"/>
        <w:rPr>
          <w:rFonts w:ascii="Times New Roman" w:eastAsia="方正小标宋简体" w:hAnsi="Times New Roman" w:cs="Times New Roman"/>
          <w:color w:val="000000" w:themeColor="text1"/>
          <w:sz w:val="52"/>
          <w:szCs w:val="52"/>
        </w:rPr>
      </w:pPr>
    </w:p>
    <w:p w14:paraId="622BE75A" w14:textId="77777777" w:rsidR="00AA3551" w:rsidRDefault="00AA3551">
      <w:pPr>
        <w:snapToGrid w:val="0"/>
        <w:spacing w:line="540" w:lineRule="exact"/>
        <w:outlineLvl w:val="0"/>
        <w:rPr>
          <w:rFonts w:ascii="Times New Roman" w:eastAsia="方正小标宋简体" w:hAnsi="Times New Roman" w:cs="Times New Roman"/>
          <w:color w:val="000000" w:themeColor="text1"/>
          <w:sz w:val="52"/>
          <w:szCs w:val="52"/>
        </w:rPr>
      </w:pPr>
    </w:p>
    <w:p w14:paraId="49576546" w14:textId="77777777" w:rsidR="00AA3551" w:rsidRDefault="00AA3551">
      <w:pPr>
        <w:snapToGrid w:val="0"/>
        <w:spacing w:line="540" w:lineRule="exact"/>
        <w:outlineLvl w:val="0"/>
        <w:rPr>
          <w:rFonts w:ascii="Times New Roman" w:eastAsia="方正小标宋简体" w:hAnsi="Times New Roman" w:cs="Times New Roman"/>
          <w:color w:val="000000" w:themeColor="text1"/>
          <w:sz w:val="52"/>
          <w:szCs w:val="52"/>
        </w:rPr>
      </w:pPr>
    </w:p>
    <w:p w14:paraId="38D518C1" w14:textId="77777777" w:rsidR="00AA3551" w:rsidRDefault="002120F3">
      <w:pPr>
        <w:snapToGrid w:val="0"/>
        <w:spacing w:line="540" w:lineRule="exact"/>
        <w:jc w:val="center"/>
        <w:outlineLvl w:val="0"/>
        <w:rPr>
          <w:rFonts w:ascii="Times New Roman" w:eastAsia="方正小标宋简体" w:hAnsi="Times New Roman" w:cs="Times New Roman"/>
          <w:color w:val="000000" w:themeColor="text1"/>
          <w:sz w:val="52"/>
          <w:szCs w:val="52"/>
        </w:rPr>
      </w:pPr>
      <w:r>
        <w:rPr>
          <w:rFonts w:ascii="Times New Roman" w:eastAsia="方正小标宋简体" w:hAnsi="Times New Roman" w:cs="Times New Roman" w:hint="eastAsia"/>
          <w:color w:val="000000" w:themeColor="text1"/>
          <w:sz w:val="52"/>
          <w:szCs w:val="52"/>
        </w:rPr>
        <w:t>武汉市网络安全应急技术支撑单位遴选申请书</w:t>
      </w:r>
    </w:p>
    <w:p w14:paraId="62237449" w14:textId="77777777" w:rsidR="00AA3551" w:rsidRDefault="00AA3551">
      <w:pPr>
        <w:snapToGrid w:val="0"/>
        <w:spacing w:line="540" w:lineRule="exact"/>
        <w:ind w:firstLineChars="78" w:firstLine="281"/>
        <w:rPr>
          <w:rFonts w:ascii="Times New Roman" w:eastAsia="黑体" w:hAnsi="Times New Roman" w:cs="Times New Roman"/>
          <w:bCs/>
          <w:color w:val="000000" w:themeColor="text1"/>
          <w:sz w:val="36"/>
          <w:szCs w:val="36"/>
        </w:rPr>
      </w:pPr>
    </w:p>
    <w:p w14:paraId="0530FC00" w14:textId="77777777" w:rsidR="00AA3551" w:rsidRDefault="00AA3551">
      <w:pPr>
        <w:snapToGrid w:val="0"/>
        <w:spacing w:line="540" w:lineRule="exact"/>
        <w:ind w:firstLineChars="78" w:firstLine="281"/>
        <w:rPr>
          <w:rFonts w:ascii="Times New Roman" w:eastAsia="黑体" w:hAnsi="Times New Roman" w:cs="Times New Roman"/>
          <w:bCs/>
          <w:color w:val="000000" w:themeColor="text1"/>
          <w:sz w:val="36"/>
          <w:szCs w:val="36"/>
        </w:rPr>
      </w:pPr>
    </w:p>
    <w:p w14:paraId="4340398E" w14:textId="77777777" w:rsidR="00AA3551" w:rsidRDefault="00AA3551">
      <w:pPr>
        <w:snapToGrid w:val="0"/>
        <w:spacing w:line="540" w:lineRule="exact"/>
        <w:ind w:firstLineChars="78" w:firstLine="281"/>
        <w:rPr>
          <w:rFonts w:ascii="Times New Roman" w:eastAsia="黑体" w:hAnsi="Times New Roman" w:cs="Times New Roman"/>
          <w:bCs/>
          <w:color w:val="000000" w:themeColor="text1"/>
          <w:sz w:val="36"/>
          <w:szCs w:val="36"/>
        </w:rPr>
      </w:pPr>
    </w:p>
    <w:p w14:paraId="11ECE736" w14:textId="77777777" w:rsidR="00AA3551" w:rsidRDefault="00AA3551">
      <w:pPr>
        <w:snapToGrid w:val="0"/>
        <w:spacing w:line="540" w:lineRule="exact"/>
        <w:ind w:firstLineChars="78" w:firstLine="281"/>
        <w:rPr>
          <w:rFonts w:ascii="Times New Roman" w:eastAsia="黑体" w:hAnsi="Times New Roman" w:cs="Times New Roman"/>
          <w:bCs/>
          <w:color w:val="000000" w:themeColor="text1"/>
          <w:sz w:val="36"/>
          <w:szCs w:val="36"/>
        </w:rPr>
      </w:pPr>
    </w:p>
    <w:p w14:paraId="486EC84D" w14:textId="77777777" w:rsidR="00AA3551" w:rsidRDefault="00AA3551">
      <w:pPr>
        <w:snapToGrid w:val="0"/>
        <w:spacing w:line="540" w:lineRule="exact"/>
        <w:ind w:firstLineChars="78" w:firstLine="281"/>
        <w:rPr>
          <w:rFonts w:ascii="Times New Roman" w:eastAsia="黑体" w:hAnsi="Times New Roman" w:cs="Times New Roman"/>
          <w:bCs/>
          <w:color w:val="000000" w:themeColor="text1"/>
          <w:sz w:val="36"/>
          <w:szCs w:val="36"/>
        </w:rPr>
      </w:pPr>
    </w:p>
    <w:p w14:paraId="5D0708F7" w14:textId="77777777" w:rsidR="00AA3551" w:rsidRDefault="00AA3551">
      <w:pPr>
        <w:snapToGrid w:val="0"/>
        <w:spacing w:line="540" w:lineRule="exact"/>
        <w:ind w:firstLineChars="78" w:firstLine="281"/>
        <w:rPr>
          <w:rFonts w:ascii="Times New Roman" w:eastAsia="黑体" w:hAnsi="Times New Roman" w:cs="Times New Roman"/>
          <w:bCs/>
          <w:color w:val="000000" w:themeColor="text1"/>
          <w:sz w:val="36"/>
          <w:szCs w:val="36"/>
        </w:rPr>
      </w:pPr>
    </w:p>
    <w:p w14:paraId="71EFC125" w14:textId="77777777" w:rsidR="00AA3551" w:rsidRDefault="002120F3">
      <w:pPr>
        <w:snapToGrid w:val="0"/>
        <w:spacing w:line="540" w:lineRule="exact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申请单位：</w:t>
      </w:r>
    </w:p>
    <w:p w14:paraId="15D1AB58" w14:textId="77777777" w:rsidR="00AA3551" w:rsidRDefault="00AA3551">
      <w:pPr>
        <w:snapToGrid w:val="0"/>
        <w:spacing w:line="540" w:lineRule="exact"/>
        <w:ind w:firstLineChars="150" w:firstLine="540"/>
        <w:rPr>
          <w:rFonts w:ascii="Times New Roman" w:eastAsia="黑体" w:hAnsi="Times New Roman" w:cs="Times New Roman"/>
          <w:bCs/>
          <w:color w:val="000000" w:themeColor="text1"/>
          <w:sz w:val="36"/>
          <w:szCs w:val="36"/>
          <w:u w:val="single"/>
        </w:rPr>
      </w:pPr>
    </w:p>
    <w:p w14:paraId="27A70F09" w14:textId="77777777" w:rsidR="00AA3551" w:rsidRDefault="002120F3">
      <w:pPr>
        <w:snapToGrid w:val="0"/>
        <w:spacing w:line="540" w:lineRule="exact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申请日期：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</w:t>
      </w:r>
    </w:p>
    <w:p w14:paraId="4EF88B5C" w14:textId="77777777" w:rsidR="00AA3551" w:rsidRDefault="00AA3551">
      <w:pPr>
        <w:snapToGrid w:val="0"/>
        <w:spacing w:line="540" w:lineRule="exact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</w:p>
    <w:p w14:paraId="30072004" w14:textId="77777777" w:rsidR="00AA3551" w:rsidRDefault="002120F3">
      <w:pPr>
        <w:snapToGrid w:val="0"/>
        <w:spacing w:line="540" w:lineRule="exact"/>
        <w:rPr>
          <w:rFonts w:ascii="Times New Roman" w:eastAsia="方正小标宋简体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                    </w:t>
      </w:r>
    </w:p>
    <w:p w14:paraId="1C63F9E5" w14:textId="77777777" w:rsidR="00AA3551" w:rsidRDefault="00AA3551">
      <w:pPr>
        <w:snapToGrid w:val="0"/>
        <w:spacing w:line="540" w:lineRule="exact"/>
        <w:rPr>
          <w:rFonts w:ascii="Times New Roman" w:eastAsia="方正小标宋简体" w:hAnsi="Times New Roman" w:cs="Times New Roman"/>
          <w:color w:val="000000" w:themeColor="text1"/>
          <w:sz w:val="32"/>
          <w:szCs w:val="32"/>
        </w:rPr>
      </w:pPr>
    </w:p>
    <w:p w14:paraId="427681C2" w14:textId="77777777" w:rsidR="00AA3551" w:rsidRDefault="00AA3551">
      <w:pPr>
        <w:snapToGrid w:val="0"/>
        <w:spacing w:line="540" w:lineRule="exact"/>
        <w:rPr>
          <w:rFonts w:ascii="Times New Roman" w:eastAsia="方正小标宋简体" w:hAnsi="Times New Roman" w:cs="Times New Roman"/>
          <w:color w:val="000000" w:themeColor="text1"/>
          <w:sz w:val="32"/>
          <w:szCs w:val="32"/>
        </w:rPr>
      </w:pPr>
    </w:p>
    <w:p w14:paraId="575CD8D3" w14:textId="77777777" w:rsidR="00AA3551" w:rsidRDefault="00AA3551">
      <w:pPr>
        <w:snapToGrid w:val="0"/>
        <w:spacing w:line="540" w:lineRule="exact"/>
        <w:rPr>
          <w:rFonts w:ascii="Times New Roman" w:eastAsia="方正小标宋简体" w:hAnsi="Times New Roman" w:cs="Times New Roman"/>
          <w:color w:val="000000" w:themeColor="text1"/>
          <w:sz w:val="32"/>
          <w:szCs w:val="32"/>
        </w:rPr>
      </w:pPr>
    </w:p>
    <w:p w14:paraId="1FF6FF54" w14:textId="77777777" w:rsidR="00AA3551" w:rsidRDefault="002120F3">
      <w:pPr>
        <w:snapToGrid w:val="0"/>
        <w:spacing w:line="540" w:lineRule="exact"/>
        <w:jc w:val="center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B4BDC8" wp14:editId="6CE1A215">
                <wp:simplePos x="0" y="0"/>
                <wp:positionH relativeFrom="column">
                  <wp:posOffset>508000</wp:posOffset>
                </wp:positionH>
                <wp:positionV relativeFrom="paragraph">
                  <wp:posOffset>12065</wp:posOffset>
                </wp:positionV>
                <wp:extent cx="3966845" cy="1828800"/>
                <wp:effectExtent l="0" t="0" r="8255" b="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684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C412A9" w14:textId="77777777" w:rsidR="00AA3551" w:rsidRDefault="002120F3">
                            <w:pPr>
                              <w:snapToGrid w:val="0"/>
                              <w:spacing w:line="540" w:lineRule="exact"/>
                              <w:jc w:val="center"/>
                              <w:rPr>
                                <w:rFonts w:ascii="楷体" w:eastAsia="楷体" w:hAnsi="楷体" w:cs="楷体"/>
                                <w:color w:val="000000" w:themeColor="text1"/>
                                <w:w w:val="9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90"/>
                                <w:sz w:val="32"/>
                                <w:szCs w:val="32"/>
                              </w:rPr>
                              <w:t>中共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90"/>
                                <w:sz w:val="32"/>
                                <w:szCs w:val="32"/>
                              </w:rPr>
                              <w:t>武汉市委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90"/>
                                <w:sz w:val="32"/>
                                <w:szCs w:val="32"/>
                              </w:rPr>
                              <w:t>网络安全和信息化委员会办公室</w:t>
                            </w:r>
                          </w:p>
                          <w:p w14:paraId="760CC205" w14:textId="77777777" w:rsidR="00AA3551" w:rsidRDefault="002120F3">
                            <w:pPr>
                              <w:snapToGrid w:val="0"/>
                              <w:spacing w:line="540" w:lineRule="exact"/>
                              <w:ind w:leftChars="50" w:left="105"/>
                              <w:rPr>
                                <w:rFonts w:ascii="楷体" w:eastAsia="楷体" w:hAnsi="楷体" w:cs="楷体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>武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>汉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>市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>公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>安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楷体" w:eastAsia="楷体" w:hAnsi="楷体" w:cs="楷体" w:hint="eastAsia"/>
                                <w:color w:val="000000" w:themeColor="text1"/>
                                <w:w w:val="104"/>
                                <w:sz w:val="30"/>
                                <w:szCs w:val="30"/>
                              </w:rPr>
                              <w:t>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B4BDC8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40pt;margin-top:.95pt;width:312.35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" fillcolor="white [3201]" stroked="f" strokeweight=".5pt">
                <v:textbox style="mso-fit-shape-to-text:t">
                  <w:txbxContent>
                    <w:p w14:paraId="4DC412A9" w14:textId="77777777" w:rsidR="00AA3551" w:rsidRDefault="002120F3">
                      <w:pPr>
                        <w:snapToGrid w:val="0"/>
                        <w:spacing w:line="540" w:lineRule="exact"/>
                        <w:jc w:val="center"/>
                        <w:rPr>
                          <w:rFonts w:ascii="楷体" w:eastAsia="楷体" w:hAnsi="楷体" w:cs="楷体"/>
                          <w:color w:val="000000" w:themeColor="text1"/>
                          <w:w w:val="90"/>
                          <w:sz w:val="32"/>
                          <w:szCs w:val="32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90"/>
                          <w:sz w:val="32"/>
                          <w:szCs w:val="32"/>
                        </w:rPr>
                        <w:t>中共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90"/>
                          <w:sz w:val="32"/>
                          <w:szCs w:val="32"/>
                        </w:rPr>
                        <w:t>武汉市委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90"/>
                          <w:sz w:val="32"/>
                          <w:szCs w:val="32"/>
                        </w:rPr>
                        <w:t>网络安全和信息化委员会办公室</w:t>
                      </w:r>
                    </w:p>
                    <w:p w14:paraId="760CC205" w14:textId="77777777" w:rsidR="00AA3551" w:rsidRDefault="002120F3">
                      <w:pPr>
                        <w:snapToGrid w:val="0"/>
                        <w:spacing w:line="540" w:lineRule="exact"/>
                        <w:ind w:leftChars="50" w:left="105"/>
                        <w:rPr>
                          <w:rFonts w:ascii="楷体" w:eastAsia="楷体" w:hAnsi="楷体" w:cs="楷体"/>
                          <w:color w:val="000000" w:themeColor="text1"/>
                          <w:w w:val="104"/>
                          <w:sz w:val="30"/>
                          <w:szCs w:val="30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>武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>汉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>市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>公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>安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楷体" w:eastAsia="楷体" w:hAnsi="楷体" w:cs="楷体" w:hint="eastAsia"/>
                          <w:color w:val="000000" w:themeColor="text1"/>
                          <w:w w:val="104"/>
                          <w:sz w:val="30"/>
                          <w:szCs w:val="30"/>
                        </w:rPr>
                        <w:t>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AE09D6" w14:textId="77777777" w:rsidR="00AA3551" w:rsidRDefault="002120F3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sectPr w:rsidR="00AA3551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13E65C" wp14:editId="41790C19">
                <wp:simplePos x="0" y="0"/>
                <wp:positionH relativeFrom="column">
                  <wp:posOffset>4707890</wp:posOffset>
                </wp:positionH>
                <wp:positionV relativeFrom="paragraph">
                  <wp:posOffset>-184150</wp:posOffset>
                </wp:positionV>
                <wp:extent cx="370840" cy="399415"/>
                <wp:effectExtent l="0" t="0" r="10160" b="698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89120" y="8720455"/>
                          <a:ext cx="370840" cy="399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74763" w14:textId="77777777" w:rsidR="00AA3551" w:rsidRDefault="002120F3">
                            <w:pPr>
                              <w:rPr>
                                <w:rFonts w:ascii="楷体" w:eastAsia="楷体" w:hAnsi="楷体" w:cs="楷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sz w:val="30"/>
                                <w:szCs w:val="30"/>
                              </w:rPr>
                              <w:t>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3E65C" id="文本框 6" o:spid="_x0000_s1027" type="#_x0000_t202" style="position:absolute;left:0;text-align:left;margin-left:370.7pt;margin-top:-14.5pt;width:29.2pt;height: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" fillcolor="white [3201]" stroked="f" strokeweight=".5pt">
                <v:textbox>
                  <w:txbxContent>
                    <w:p w14:paraId="52774763" w14:textId="77777777" w:rsidR="00AA3551" w:rsidRDefault="002120F3">
                      <w:pPr>
                        <w:rPr>
                          <w:rFonts w:ascii="楷体" w:eastAsia="楷体" w:hAnsi="楷体" w:cs="楷体"/>
                          <w:sz w:val="30"/>
                          <w:szCs w:val="30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sz w:val="30"/>
                          <w:szCs w:val="30"/>
                        </w:rPr>
                        <w:t>制</w:t>
                      </w:r>
                    </w:p>
                  </w:txbxContent>
                </v:textbox>
              </v:shape>
            </w:pict>
          </mc:Fallback>
        </mc:AlternateContent>
      </w:r>
    </w:p>
    <w:p w14:paraId="6CBC4C27" w14:textId="77777777" w:rsidR="00AA3551" w:rsidRDefault="00AA3551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</w:p>
    <w:p w14:paraId="0EC26636" w14:textId="77777777" w:rsidR="00AA3551" w:rsidRDefault="00AA3551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</w:p>
    <w:p w14:paraId="52D7EAC6" w14:textId="77777777" w:rsidR="00AA3551" w:rsidRDefault="00AA3551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</w:p>
    <w:p w14:paraId="4056A0DF" w14:textId="77777777" w:rsidR="00AA3551" w:rsidRDefault="002120F3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填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写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须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知</w:t>
      </w:r>
    </w:p>
    <w:p w14:paraId="566656EA" w14:textId="77777777" w:rsidR="00AA3551" w:rsidRDefault="00AA3551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</w:p>
    <w:p w14:paraId="2F2128EC" w14:textId="77777777" w:rsidR="00AA3551" w:rsidRDefault="002120F3">
      <w:pPr>
        <w:snapToGrid w:val="0"/>
        <w:spacing w:line="5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申报单位请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按照以下要求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填写：</w:t>
      </w:r>
    </w:p>
    <w:p w14:paraId="262BBE60" w14:textId="77777777" w:rsidR="00AA3551" w:rsidRDefault="002120F3">
      <w:pPr>
        <w:snapToGrid w:val="0"/>
        <w:spacing w:line="5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按照模板要求提供相关信息和材料，内容精炼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准确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真实，并自行脱敏处理。</w:t>
      </w:r>
    </w:p>
    <w:p w14:paraId="77333E24" w14:textId="77777777" w:rsidR="00AA3551" w:rsidRDefault="002120F3">
      <w:pPr>
        <w:snapToGrid w:val="0"/>
        <w:spacing w:line="5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内容着重突出本单位网络安全能力和优势，不得提供无关信息。</w:t>
      </w:r>
    </w:p>
    <w:p w14:paraId="03E3E00C" w14:textId="77777777" w:rsidR="00AA3551" w:rsidRDefault="002120F3">
      <w:pPr>
        <w:snapToGrid w:val="0"/>
        <w:spacing w:line="5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须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提交《申请书》纸质版（一式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份），并在《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承诺书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》和《申请书》封面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加盖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单位印章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。</w:t>
      </w:r>
    </w:p>
    <w:p w14:paraId="5816CE4D" w14:textId="77777777" w:rsidR="00AA3551" w:rsidRDefault="00AA3551">
      <w:pPr>
        <w:snapToGrid w:val="0"/>
        <w:spacing w:line="5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</w:p>
    <w:p w14:paraId="7DF544AC" w14:textId="77777777" w:rsidR="00AA3551" w:rsidRDefault="00AA3551">
      <w:pPr>
        <w:snapToGrid w:val="0"/>
        <w:spacing w:line="540" w:lineRule="exact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</w:p>
    <w:p w14:paraId="45587F7B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6F1F7B68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25CE29F0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712B980D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30752FF2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1ABD2F42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66CAB05F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08DD0B99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2312B351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1F75EFE3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0A80998E" w14:textId="77777777" w:rsidR="00AA3551" w:rsidRDefault="00AA3551">
      <w:pPr>
        <w:snapToGrid w:val="0"/>
        <w:spacing w:line="540" w:lineRule="exact"/>
        <w:rPr>
          <w:rFonts w:ascii="仿宋_GB2312" w:eastAsia="仿宋_GB2312" w:hAnsi="Calibri" w:cs="Times New Roman"/>
          <w:color w:val="000000" w:themeColor="text1"/>
          <w:sz w:val="32"/>
          <w:szCs w:val="32"/>
        </w:rPr>
      </w:pPr>
    </w:p>
    <w:p w14:paraId="028F9802" w14:textId="77777777" w:rsidR="00AA3551" w:rsidRDefault="00AA3551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sectPr w:rsidR="00AA3551">
          <w:footerReference w:type="default" r:id="rId7"/>
          <w:pgSz w:w="11906" w:h="16838"/>
          <w:pgMar w:top="1440" w:right="1800" w:bottom="1440" w:left="1800" w:header="851" w:footer="992" w:gutter="0"/>
          <w:pgNumType w:start="2"/>
          <w:cols w:space="425"/>
          <w:docGrid w:type="lines" w:linePitch="312"/>
        </w:sectPr>
      </w:pPr>
    </w:p>
    <w:p w14:paraId="59C739C6" w14:textId="77777777" w:rsidR="00AA3551" w:rsidRDefault="00AA3551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</w:p>
    <w:p w14:paraId="4B0051D9" w14:textId="77777777" w:rsidR="00AA3551" w:rsidRDefault="00AA3551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</w:p>
    <w:p w14:paraId="6650D868" w14:textId="77777777" w:rsidR="00AA3551" w:rsidRDefault="00AA3551">
      <w:pPr>
        <w:snapToGrid w:val="0"/>
        <w:spacing w:line="540" w:lineRule="exact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</w:p>
    <w:p w14:paraId="468B012C" w14:textId="77777777" w:rsidR="00AA3551" w:rsidRDefault="002120F3">
      <w:pPr>
        <w:snapToGrid w:val="0"/>
        <w:spacing w:line="54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</w:pP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承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诺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32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32"/>
        </w:rPr>
        <w:t>书</w:t>
      </w:r>
    </w:p>
    <w:p w14:paraId="5DB8C455" w14:textId="77777777" w:rsidR="00AA3551" w:rsidRDefault="002120F3">
      <w:pPr>
        <w:snapToGrid w:val="0"/>
        <w:spacing w:line="540" w:lineRule="exac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    </w:t>
      </w:r>
    </w:p>
    <w:p w14:paraId="1450D86F" w14:textId="77777777" w:rsidR="00AA3551" w:rsidRDefault="002120F3">
      <w:pPr>
        <w:snapToGrid w:val="0"/>
        <w:spacing w:line="5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本单位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在经营活动中无违法犯罪记录，无违规经营记录，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自愿参加武汉市网络安全应急技术支撑单位遴选活动，承诺在此期间所提交的材料和信息全部真实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对</w:t>
      </w:r>
      <w:r>
        <w:rPr>
          <w:rFonts w:eastAsia="仿宋_GB2312" w:hint="eastAsia"/>
          <w:sz w:val="32"/>
          <w:szCs w:val="32"/>
        </w:rPr>
        <w:t>遴选</w:t>
      </w:r>
      <w:r>
        <w:rPr>
          <w:rFonts w:eastAsia="仿宋_GB2312" w:hint="eastAsia"/>
          <w:sz w:val="32"/>
          <w:szCs w:val="32"/>
        </w:rPr>
        <w:t>过程中</w:t>
      </w:r>
      <w:r>
        <w:rPr>
          <w:rFonts w:eastAsia="仿宋_GB2312" w:hint="eastAsia"/>
          <w:sz w:val="32"/>
          <w:szCs w:val="32"/>
        </w:rPr>
        <w:t>参加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 w:hint="eastAsia"/>
          <w:sz w:val="32"/>
          <w:szCs w:val="32"/>
        </w:rPr>
        <w:t>支撑活动</w:t>
      </w:r>
      <w:r>
        <w:rPr>
          <w:rFonts w:eastAsia="仿宋_GB2312" w:hint="eastAsia"/>
          <w:sz w:val="32"/>
          <w:szCs w:val="32"/>
        </w:rPr>
        <w:t>保密，</w:t>
      </w:r>
      <w:r>
        <w:rPr>
          <w:rFonts w:eastAsia="仿宋_GB2312" w:hint="eastAsia"/>
          <w:sz w:val="32"/>
          <w:szCs w:val="32"/>
        </w:rPr>
        <w:t>并</w:t>
      </w:r>
      <w:r>
        <w:rPr>
          <w:rFonts w:eastAsia="仿宋_GB2312" w:hint="eastAsia"/>
          <w:sz w:val="32"/>
          <w:szCs w:val="32"/>
        </w:rPr>
        <w:t>服从</w:t>
      </w:r>
      <w:r>
        <w:rPr>
          <w:rFonts w:eastAsia="仿宋_GB2312" w:hint="eastAsia"/>
          <w:sz w:val="32"/>
          <w:szCs w:val="32"/>
        </w:rPr>
        <w:t>总体工作</w:t>
      </w:r>
      <w:r>
        <w:rPr>
          <w:rFonts w:eastAsia="仿宋_GB2312" w:hint="eastAsia"/>
          <w:sz w:val="32"/>
          <w:szCs w:val="32"/>
        </w:rPr>
        <w:t>安排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。如有虚假信息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故意隐瞒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情况，主管部门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有权取消我单位申请资格或支撑单位称号，由此引起的一切不良后果由我单位自行承担。</w:t>
      </w:r>
    </w:p>
    <w:p w14:paraId="7C8BCED8" w14:textId="77777777" w:rsidR="00AA3551" w:rsidRDefault="00AA3551">
      <w:pPr>
        <w:snapToGrid w:val="0"/>
        <w:spacing w:line="540" w:lineRule="exact"/>
        <w:ind w:firstLine="645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14:paraId="1A8B4156" w14:textId="77777777" w:rsidR="00AA3551" w:rsidRDefault="00AA3551">
      <w:pPr>
        <w:snapToGrid w:val="0"/>
        <w:spacing w:line="540" w:lineRule="exact"/>
        <w:ind w:firstLine="645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14:paraId="6B56464C" w14:textId="77777777" w:rsidR="00AA3551" w:rsidRDefault="00AA3551">
      <w:pPr>
        <w:snapToGrid w:val="0"/>
        <w:spacing w:line="540" w:lineRule="exact"/>
        <w:ind w:firstLine="645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</w:p>
    <w:p w14:paraId="67D3CB71" w14:textId="77777777" w:rsidR="00AA3551" w:rsidRDefault="002120F3">
      <w:pPr>
        <w:snapToGrid w:val="0"/>
        <w:spacing w:line="540" w:lineRule="exact"/>
        <w:ind w:firstLineChars="1100" w:firstLine="352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承诺单位（盖章）：</w:t>
      </w:r>
    </w:p>
    <w:p w14:paraId="43309561" w14:textId="77777777" w:rsidR="00AA3551" w:rsidRDefault="002120F3">
      <w:pPr>
        <w:snapToGrid w:val="0"/>
        <w:spacing w:line="540" w:lineRule="exact"/>
        <w:ind w:firstLineChars="1000" w:firstLine="355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w w:val="111"/>
          <w:sz w:val="32"/>
          <w:szCs w:val="32"/>
        </w:rPr>
        <w:t>负责人</w:t>
      </w:r>
      <w:r>
        <w:rPr>
          <w:rFonts w:ascii="Times New Roman" w:eastAsia="仿宋_GB2312" w:hAnsi="Times New Roman" w:cs="Times New Roman" w:hint="eastAsia"/>
          <w:color w:val="000000" w:themeColor="text1"/>
          <w:w w:val="1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（签字）：</w:t>
      </w:r>
    </w:p>
    <w:p w14:paraId="39DF7039" w14:textId="77777777" w:rsidR="00AA3551" w:rsidRDefault="002120F3">
      <w:pPr>
        <w:snapToGrid w:val="0"/>
        <w:spacing w:line="540" w:lineRule="exact"/>
        <w:ind w:firstLineChars="1750" w:firstLine="5600"/>
        <w:jc w:val="lef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日</w:t>
      </w:r>
    </w:p>
    <w:p w14:paraId="4BE10735" w14:textId="77777777" w:rsidR="00AA3551" w:rsidRDefault="00AA3551">
      <w:pPr>
        <w:snapToGrid w:val="0"/>
        <w:spacing w:line="50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kern w:val="0"/>
          <w:sz w:val="32"/>
          <w:szCs w:val="32"/>
        </w:rPr>
        <w:sectPr w:rsidR="00AA3551">
          <w:footerReference w:type="default" r:id="rId8"/>
          <w:pgSz w:w="11906" w:h="16838"/>
          <w:pgMar w:top="1440" w:right="1800" w:bottom="1440" w:left="1800" w:header="851" w:footer="992" w:gutter="0"/>
          <w:pgNumType w:start="3"/>
          <w:cols w:space="425"/>
          <w:docGrid w:type="lines" w:linePitch="312"/>
        </w:sectPr>
      </w:pPr>
    </w:p>
    <w:p w14:paraId="12DE678E" w14:textId="77777777" w:rsidR="00AA3551" w:rsidRDefault="002120F3">
      <w:pPr>
        <w:snapToGrid w:val="0"/>
        <w:spacing w:line="50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lastRenderedPageBreak/>
        <w:t>一、申请单位联系方式</w:t>
      </w:r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 xml:space="preserve"> </w:t>
      </w:r>
    </w:p>
    <w:tbl>
      <w:tblPr>
        <w:tblW w:w="7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1247"/>
        <w:gridCol w:w="1154"/>
        <w:gridCol w:w="1998"/>
        <w:gridCol w:w="1939"/>
      </w:tblGrid>
      <w:tr w:rsidR="00AA3551" w14:paraId="107634BA" w14:textId="77777777">
        <w:trPr>
          <w:trHeight w:val="567"/>
          <w:jc w:val="center"/>
        </w:trPr>
        <w:tc>
          <w:tcPr>
            <w:tcW w:w="1351" w:type="dxa"/>
            <w:vAlign w:val="center"/>
          </w:tcPr>
          <w:p w14:paraId="79376A41" w14:textId="77777777" w:rsidR="00AA3551" w:rsidRDefault="00AA3551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47" w:type="dxa"/>
            <w:vAlign w:val="center"/>
          </w:tcPr>
          <w:p w14:paraId="5DF43E3E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154" w:type="dxa"/>
            <w:vAlign w:val="center"/>
          </w:tcPr>
          <w:p w14:paraId="7E04A97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1998" w:type="dxa"/>
            <w:vAlign w:val="center"/>
          </w:tcPr>
          <w:p w14:paraId="13E60503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职务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（职称）</w:t>
            </w:r>
          </w:p>
        </w:tc>
        <w:tc>
          <w:tcPr>
            <w:tcW w:w="1939" w:type="dxa"/>
            <w:vAlign w:val="center"/>
          </w:tcPr>
          <w:p w14:paraId="7A5B025A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联系方式（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手机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）</w:t>
            </w:r>
          </w:p>
        </w:tc>
      </w:tr>
      <w:tr w:rsidR="00AA3551" w14:paraId="2F306FEF" w14:textId="77777777">
        <w:trPr>
          <w:trHeight w:val="567"/>
          <w:jc w:val="center"/>
        </w:trPr>
        <w:tc>
          <w:tcPr>
            <w:tcW w:w="1351" w:type="dxa"/>
            <w:vAlign w:val="center"/>
          </w:tcPr>
          <w:p w14:paraId="21D18B21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法人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代表</w:t>
            </w:r>
          </w:p>
        </w:tc>
        <w:tc>
          <w:tcPr>
            <w:tcW w:w="1247" w:type="dxa"/>
            <w:vAlign w:val="center"/>
          </w:tcPr>
          <w:p w14:paraId="7ED3365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4" w:type="dxa"/>
            <w:vAlign w:val="center"/>
          </w:tcPr>
          <w:p w14:paraId="07D9BBF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998" w:type="dxa"/>
            <w:vAlign w:val="center"/>
          </w:tcPr>
          <w:p w14:paraId="470DE54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939" w:type="dxa"/>
            <w:vAlign w:val="center"/>
          </w:tcPr>
          <w:p w14:paraId="7B20AA4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04D3D5F8" w14:textId="77777777">
        <w:trPr>
          <w:trHeight w:val="567"/>
          <w:jc w:val="center"/>
        </w:trPr>
        <w:tc>
          <w:tcPr>
            <w:tcW w:w="1351" w:type="dxa"/>
            <w:vAlign w:val="center"/>
          </w:tcPr>
          <w:p w14:paraId="7042E21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首席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安全官</w:t>
            </w:r>
            <w:proofErr w:type="gramEnd"/>
          </w:p>
        </w:tc>
        <w:tc>
          <w:tcPr>
            <w:tcW w:w="1247" w:type="dxa"/>
            <w:vAlign w:val="center"/>
          </w:tcPr>
          <w:p w14:paraId="50E86405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4" w:type="dxa"/>
            <w:vAlign w:val="center"/>
          </w:tcPr>
          <w:p w14:paraId="7E5201BC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998" w:type="dxa"/>
            <w:vAlign w:val="center"/>
          </w:tcPr>
          <w:p w14:paraId="2B19750C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939" w:type="dxa"/>
            <w:vAlign w:val="center"/>
          </w:tcPr>
          <w:p w14:paraId="0AAC08A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6BF2F2DA" w14:textId="77777777">
        <w:trPr>
          <w:trHeight w:val="567"/>
          <w:jc w:val="center"/>
        </w:trPr>
        <w:tc>
          <w:tcPr>
            <w:tcW w:w="1351" w:type="dxa"/>
            <w:vAlign w:val="center"/>
          </w:tcPr>
          <w:p w14:paraId="4DC43787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具体联络员</w:t>
            </w:r>
          </w:p>
        </w:tc>
        <w:tc>
          <w:tcPr>
            <w:tcW w:w="1247" w:type="dxa"/>
            <w:vAlign w:val="center"/>
          </w:tcPr>
          <w:p w14:paraId="7B9304D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4" w:type="dxa"/>
            <w:vAlign w:val="center"/>
          </w:tcPr>
          <w:p w14:paraId="522E95C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998" w:type="dxa"/>
            <w:vAlign w:val="center"/>
          </w:tcPr>
          <w:p w14:paraId="6035117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939" w:type="dxa"/>
            <w:vAlign w:val="center"/>
          </w:tcPr>
          <w:p w14:paraId="6EEBED1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625B8643" w14:textId="77777777" w:rsidR="00AA3551" w:rsidRDefault="002120F3">
      <w:pPr>
        <w:snapToGrid w:val="0"/>
        <w:spacing w:line="500" w:lineRule="exact"/>
        <w:ind w:firstLineChars="200" w:firstLine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注：“首席安全官”为支撑队伍的首席代表，提供</w:t>
      </w:r>
      <w:r>
        <w:rPr>
          <w:rFonts w:ascii="楷体" w:eastAsia="楷体" w:hAnsi="楷体" w:cs="楷体" w:hint="eastAsia"/>
          <w:color w:val="000000" w:themeColor="text1"/>
          <w:szCs w:val="21"/>
        </w:rPr>
        <w:t>7*24</w:t>
      </w:r>
      <w:r>
        <w:rPr>
          <w:rFonts w:ascii="楷体" w:eastAsia="楷体" w:hAnsi="楷体" w:cs="楷体" w:hint="eastAsia"/>
          <w:color w:val="000000" w:themeColor="text1"/>
          <w:szCs w:val="21"/>
        </w:rPr>
        <w:t>小时技术和管理支持</w:t>
      </w:r>
      <w:r>
        <w:rPr>
          <w:rFonts w:ascii="楷体" w:eastAsia="楷体" w:hAnsi="楷体" w:cs="楷体" w:hint="eastAsia"/>
          <w:color w:val="000000" w:themeColor="text1"/>
          <w:szCs w:val="21"/>
        </w:rPr>
        <w:t>。</w:t>
      </w:r>
    </w:p>
    <w:p w14:paraId="6C3A95EC" w14:textId="77777777" w:rsidR="00AA3551" w:rsidRDefault="00AA3551">
      <w:pPr>
        <w:snapToGrid w:val="0"/>
        <w:spacing w:line="500" w:lineRule="exact"/>
        <w:ind w:firstLineChars="200" w:firstLine="420"/>
        <w:rPr>
          <w:rFonts w:asciiTheme="minorEastAsia" w:hAnsiTheme="minorEastAsia" w:cstheme="minorEastAsia"/>
          <w:color w:val="000000" w:themeColor="text1"/>
        </w:rPr>
      </w:pPr>
    </w:p>
    <w:p w14:paraId="1E9679EB" w14:textId="77777777" w:rsidR="00AA3551" w:rsidRDefault="002120F3">
      <w:pPr>
        <w:snapToGrid w:val="0"/>
        <w:spacing w:line="50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二、单位基本情况</w:t>
      </w:r>
    </w:p>
    <w:p w14:paraId="0DCFF787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（一）单位基本信息</w:t>
      </w:r>
    </w:p>
    <w:tbl>
      <w:tblPr>
        <w:tblW w:w="7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5044"/>
      </w:tblGrid>
      <w:tr w:rsidR="00AA3551" w14:paraId="402C22FD" w14:textId="77777777">
        <w:trPr>
          <w:trHeight w:val="567"/>
          <w:jc w:val="center"/>
        </w:trPr>
        <w:tc>
          <w:tcPr>
            <w:tcW w:w="2598" w:type="dxa"/>
            <w:vAlign w:val="center"/>
          </w:tcPr>
          <w:p w14:paraId="7E57B0A2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单位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名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称</w:t>
            </w:r>
          </w:p>
        </w:tc>
        <w:tc>
          <w:tcPr>
            <w:tcW w:w="5044" w:type="dxa"/>
            <w:vAlign w:val="center"/>
          </w:tcPr>
          <w:p w14:paraId="052038B5" w14:textId="77777777" w:rsidR="00AA3551" w:rsidRDefault="00AA3551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13A6B587" w14:textId="77777777">
        <w:trPr>
          <w:trHeight w:val="567"/>
          <w:jc w:val="center"/>
        </w:trPr>
        <w:tc>
          <w:tcPr>
            <w:tcW w:w="2598" w:type="dxa"/>
            <w:vAlign w:val="center"/>
          </w:tcPr>
          <w:p w14:paraId="78471654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统一社会信用代码</w:t>
            </w:r>
          </w:p>
        </w:tc>
        <w:tc>
          <w:tcPr>
            <w:tcW w:w="5044" w:type="dxa"/>
            <w:vAlign w:val="center"/>
          </w:tcPr>
          <w:p w14:paraId="5A308D39" w14:textId="77777777" w:rsidR="00AA3551" w:rsidRDefault="00AA3551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154E57F2" w14:textId="77777777">
        <w:trPr>
          <w:trHeight w:val="567"/>
          <w:jc w:val="center"/>
        </w:trPr>
        <w:tc>
          <w:tcPr>
            <w:tcW w:w="2598" w:type="dxa"/>
            <w:vAlign w:val="center"/>
          </w:tcPr>
          <w:p w14:paraId="7D8EAC25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成立时间及注册资本</w:t>
            </w:r>
          </w:p>
        </w:tc>
        <w:tc>
          <w:tcPr>
            <w:tcW w:w="5044" w:type="dxa"/>
            <w:vAlign w:val="center"/>
          </w:tcPr>
          <w:p w14:paraId="656EF8CE" w14:textId="77777777" w:rsidR="00AA3551" w:rsidRDefault="002120F3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u w:val="single"/>
              </w:rPr>
              <w:t xml:space="preserve">    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月成立</w:t>
            </w:r>
            <w:proofErr w:type="gramEnd"/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,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注册资本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u w:val="single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万元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。</w:t>
            </w:r>
          </w:p>
          <w:p w14:paraId="6D4BF04B" w14:textId="77777777" w:rsidR="00AA3551" w:rsidRDefault="002120F3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外资成分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无</w:t>
            </w:r>
          </w:p>
        </w:tc>
      </w:tr>
      <w:tr w:rsidR="00AA3551" w14:paraId="6D724CCD" w14:textId="77777777">
        <w:trPr>
          <w:trHeight w:val="966"/>
          <w:jc w:val="center"/>
        </w:trPr>
        <w:tc>
          <w:tcPr>
            <w:tcW w:w="2598" w:type="dxa"/>
            <w:vAlign w:val="center"/>
          </w:tcPr>
          <w:p w14:paraId="7990AB90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营业期限</w:t>
            </w:r>
          </w:p>
        </w:tc>
        <w:tc>
          <w:tcPr>
            <w:tcW w:w="5044" w:type="dxa"/>
            <w:vAlign w:val="center"/>
          </w:tcPr>
          <w:p w14:paraId="3E12AC8C" w14:textId="77777777" w:rsidR="00AA3551" w:rsidRDefault="00AA3551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04831C4C" w14:textId="77777777">
        <w:trPr>
          <w:trHeight w:val="1048"/>
          <w:jc w:val="center"/>
        </w:trPr>
        <w:tc>
          <w:tcPr>
            <w:tcW w:w="2598" w:type="dxa"/>
            <w:vAlign w:val="center"/>
          </w:tcPr>
          <w:p w14:paraId="54F93B6C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经营范围</w:t>
            </w:r>
          </w:p>
        </w:tc>
        <w:tc>
          <w:tcPr>
            <w:tcW w:w="5044" w:type="dxa"/>
            <w:vAlign w:val="center"/>
          </w:tcPr>
          <w:p w14:paraId="78698E40" w14:textId="77777777" w:rsidR="00AA3551" w:rsidRDefault="00AA3551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02CE0E90" w14:textId="77777777">
        <w:trPr>
          <w:trHeight w:val="567"/>
          <w:jc w:val="center"/>
        </w:trPr>
        <w:tc>
          <w:tcPr>
            <w:tcW w:w="2598" w:type="dxa"/>
            <w:vAlign w:val="center"/>
          </w:tcPr>
          <w:p w14:paraId="34E14A94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营业收入情况</w:t>
            </w:r>
          </w:p>
        </w:tc>
        <w:tc>
          <w:tcPr>
            <w:tcW w:w="5044" w:type="dxa"/>
            <w:vAlign w:val="center"/>
          </w:tcPr>
          <w:p w14:paraId="41F6E7BB" w14:textId="77777777" w:rsidR="00AA3551" w:rsidRDefault="002120F3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2019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u w:val="single"/>
              </w:rPr>
              <w:t xml:space="preserve">   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万元</w:t>
            </w:r>
          </w:p>
          <w:p w14:paraId="3824D437" w14:textId="77777777" w:rsidR="00AA3551" w:rsidRDefault="002120F3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2020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u w:val="single"/>
              </w:rPr>
              <w:t xml:space="preserve">   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万元</w:t>
            </w:r>
          </w:p>
          <w:p w14:paraId="77EE0F4E" w14:textId="77777777" w:rsidR="00AA3551" w:rsidRDefault="002120F3">
            <w:pPr>
              <w:snapToGrid w:val="0"/>
              <w:spacing w:line="5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2021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年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  <w:u w:val="single"/>
              </w:rPr>
              <w:t xml:space="preserve">    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万元</w:t>
            </w:r>
          </w:p>
        </w:tc>
      </w:tr>
    </w:tbl>
    <w:p w14:paraId="36115B17" w14:textId="77777777" w:rsidR="00AA3551" w:rsidRDefault="002120F3">
      <w:pPr>
        <w:snapToGrid w:val="0"/>
        <w:spacing w:line="500" w:lineRule="exact"/>
        <w:ind w:leftChars="200" w:left="840" w:hangingChars="200" w:hanging="420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注：请以附件形式提供法律地位证明材料（例如法人证书、营业执照、统一社会信用代码证明等）、</w:t>
      </w:r>
      <w:r>
        <w:rPr>
          <w:rFonts w:ascii="楷体" w:eastAsia="楷体" w:hAnsi="楷体" w:cs="楷体" w:hint="eastAsia"/>
          <w:color w:val="000000" w:themeColor="text1"/>
          <w:szCs w:val="21"/>
        </w:rPr>
        <w:t>营业收入</w:t>
      </w:r>
      <w:r>
        <w:rPr>
          <w:rFonts w:ascii="楷体" w:eastAsia="楷体" w:hAnsi="楷体" w:cs="楷体" w:hint="eastAsia"/>
          <w:color w:val="000000" w:themeColor="text1"/>
          <w:szCs w:val="21"/>
        </w:rPr>
        <w:t>（财务报告等）。</w:t>
      </w:r>
    </w:p>
    <w:p w14:paraId="52E064B6" w14:textId="77777777" w:rsidR="00AA3551" w:rsidRDefault="00AA3551">
      <w:pPr>
        <w:widowControl/>
        <w:snapToGrid w:val="0"/>
        <w:spacing w:line="500" w:lineRule="exact"/>
        <w:jc w:val="left"/>
        <w:rPr>
          <w:rFonts w:asciiTheme="minorEastAsia" w:hAnsiTheme="minorEastAsia" w:cstheme="minorEastAsia"/>
          <w:color w:val="000000" w:themeColor="text1"/>
          <w:sz w:val="32"/>
          <w:szCs w:val="32"/>
        </w:rPr>
      </w:pPr>
    </w:p>
    <w:p w14:paraId="0584856B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（二）组织管理结构</w:t>
      </w:r>
    </w:p>
    <w:p w14:paraId="47FF118B" w14:textId="77777777" w:rsidR="00AA3551" w:rsidRDefault="002120F3">
      <w:pPr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总部位于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市，在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武汉市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设有独立法人分支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（子公司）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湖北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武汉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分支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武汉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公司）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办公场地面积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人，网络安全服务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人，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下设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等部门，与网络安全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应急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技术支撑相关的部门有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等部门，分别负责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工作。</w:t>
      </w:r>
    </w:p>
    <w:p w14:paraId="1F50D9C4" w14:textId="77777777" w:rsidR="00AA3551" w:rsidRDefault="00AA3551">
      <w:pPr>
        <w:snapToGrid w:val="0"/>
        <w:spacing w:line="5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1176"/>
        <w:gridCol w:w="1000"/>
        <w:gridCol w:w="1100"/>
        <w:gridCol w:w="1818"/>
        <w:gridCol w:w="1070"/>
        <w:gridCol w:w="1368"/>
      </w:tblGrid>
      <w:tr w:rsidR="00AA3551" w14:paraId="043C6BC3" w14:textId="77777777">
        <w:trPr>
          <w:trHeight w:val="567"/>
          <w:jc w:val="center"/>
        </w:trPr>
        <w:tc>
          <w:tcPr>
            <w:tcW w:w="743" w:type="dxa"/>
            <w:vAlign w:val="center"/>
          </w:tcPr>
          <w:p w14:paraId="7BBEE6A0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176" w:type="dxa"/>
            <w:vAlign w:val="center"/>
          </w:tcPr>
          <w:p w14:paraId="65A291B1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网安相关</w:t>
            </w:r>
            <w:proofErr w:type="gramEnd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部门名称</w:t>
            </w:r>
          </w:p>
        </w:tc>
        <w:tc>
          <w:tcPr>
            <w:tcW w:w="1000" w:type="dxa"/>
            <w:vAlign w:val="center"/>
          </w:tcPr>
          <w:p w14:paraId="28BC200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负责人</w:t>
            </w:r>
          </w:p>
        </w:tc>
        <w:tc>
          <w:tcPr>
            <w:tcW w:w="1100" w:type="dxa"/>
            <w:vAlign w:val="center"/>
          </w:tcPr>
          <w:p w14:paraId="54254F29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联系方式</w:t>
            </w:r>
          </w:p>
        </w:tc>
        <w:tc>
          <w:tcPr>
            <w:tcW w:w="1818" w:type="dxa"/>
            <w:vAlign w:val="center"/>
          </w:tcPr>
          <w:p w14:paraId="365AAE9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固定办公地点</w:t>
            </w: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/</w:t>
            </w: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固定互联网出口</w:t>
            </w: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IP</w:t>
            </w:r>
          </w:p>
        </w:tc>
        <w:tc>
          <w:tcPr>
            <w:tcW w:w="1070" w:type="dxa"/>
            <w:vAlign w:val="center"/>
          </w:tcPr>
          <w:p w14:paraId="4FE8906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网安工作</w:t>
            </w:r>
            <w:proofErr w:type="gramEnd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内容</w:t>
            </w:r>
          </w:p>
        </w:tc>
        <w:tc>
          <w:tcPr>
            <w:tcW w:w="1368" w:type="dxa"/>
            <w:vAlign w:val="center"/>
          </w:tcPr>
          <w:p w14:paraId="27F88614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总人数</w:t>
            </w: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/</w:t>
            </w:r>
            <w:proofErr w:type="gramStart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网安服务</w:t>
            </w:r>
            <w:proofErr w:type="gramEnd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人数</w:t>
            </w:r>
          </w:p>
        </w:tc>
      </w:tr>
      <w:tr w:rsidR="00AA3551" w14:paraId="0E378B5A" w14:textId="77777777">
        <w:trPr>
          <w:trHeight w:val="567"/>
          <w:jc w:val="center"/>
        </w:trPr>
        <w:tc>
          <w:tcPr>
            <w:tcW w:w="743" w:type="dxa"/>
            <w:vAlign w:val="center"/>
          </w:tcPr>
          <w:p w14:paraId="1CFEB7B0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76" w:type="dxa"/>
            <w:vAlign w:val="center"/>
          </w:tcPr>
          <w:p w14:paraId="72D995F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0" w:type="dxa"/>
            <w:vAlign w:val="center"/>
          </w:tcPr>
          <w:p w14:paraId="205B9D1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75A7672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322C580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70" w:type="dxa"/>
            <w:vAlign w:val="center"/>
          </w:tcPr>
          <w:p w14:paraId="6A399B8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3F111AA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6108B5C1" w14:textId="77777777">
        <w:trPr>
          <w:trHeight w:val="567"/>
          <w:jc w:val="center"/>
        </w:trPr>
        <w:tc>
          <w:tcPr>
            <w:tcW w:w="743" w:type="dxa"/>
            <w:vAlign w:val="center"/>
          </w:tcPr>
          <w:p w14:paraId="03E9AEA7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176" w:type="dxa"/>
            <w:vAlign w:val="center"/>
          </w:tcPr>
          <w:p w14:paraId="36DDDD9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0" w:type="dxa"/>
            <w:vAlign w:val="center"/>
          </w:tcPr>
          <w:p w14:paraId="7889AD2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54C5D60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44B1221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70" w:type="dxa"/>
            <w:vAlign w:val="center"/>
          </w:tcPr>
          <w:p w14:paraId="5A767C4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0E8A0C5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0B623DE5" w14:textId="77777777">
        <w:trPr>
          <w:trHeight w:val="567"/>
          <w:jc w:val="center"/>
        </w:trPr>
        <w:tc>
          <w:tcPr>
            <w:tcW w:w="743" w:type="dxa"/>
            <w:vAlign w:val="center"/>
          </w:tcPr>
          <w:p w14:paraId="26319DE2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176" w:type="dxa"/>
            <w:vAlign w:val="center"/>
          </w:tcPr>
          <w:p w14:paraId="5882A8B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0" w:type="dxa"/>
            <w:vAlign w:val="center"/>
          </w:tcPr>
          <w:p w14:paraId="279038F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62E75C6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60D116D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70" w:type="dxa"/>
            <w:vAlign w:val="center"/>
          </w:tcPr>
          <w:p w14:paraId="50650E4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4FE1255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1C77068C" w14:textId="77777777">
        <w:trPr>
          <w:trHeight w:val="567"/>
          <w:jc w:val="center"/>
        </w:trPr>
        <w:tc>
          <w:tcPr>
            <w:tcW w:w="743" w:type="dxa"/>
            <w:vAlign w:val="center"/>
          </w:tcPr>
          <w:p w14:paraId="52ED3203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176" w:type="dxa"/>
            <w:vAlign w:val="center"/>
          </w:tcPr>
          <w:p w14:paraId="70A4834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0" w:type="dxa"/>
            <w:vAlign w:val="center"/>
          </w:tcPr>
          <w:p w14:paraId="724DA4C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27B7E3C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54AA0FA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70" w:type="dxa"/>
            <w:vAlign w:val="center"/>
          </w:tcPr>
          <w:p w14:paraId="1B2742A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4C34B0F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1D42EF85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注：请以附件形式提供</w:t>
      </w:r>
      <w:r>
        <w:rPr>
          <w:rFonts w:ascii="楷体" w:eastAsia="楷体" w:hAnsi="楷体" w:cs="楷体" w:hint="eastAsia"/>
          <w:color w:val="000000" w:themeColor="text1"/>
          <w:szCs w:val="21"/>
        </w:rPr>
        <w:t>单位</w:t>
      </w:r>
      <w:r>
        <w:rPr>
          <w:rFonts w:ascii="楷体" w:eastAsia="楷体" w:hAnsi="楷体" w:cs="楷体" w:hint="eastAsia"/>
          <w:color w:val="000000" w:themeColor="text1"/>
          <w:szCs w:val="21"/>
        </w:rPr>
        <w:t>组织管理结构图</w:t>
      </w:r>
      <w:r>
        <w:rPr>
          <w:rFonts w:ascii="楷体" w:eastAsia="楷体" w:hAnsi="楷体" w:cs="楷体" w:hint="eastAsia"/>
          <w:color w:val="000000" w:themeColor="text1"/>
          <w:szCs w:val="21"/>
        </w:rPr>
        <w:t>，</w:t>
      </w:r>
      <w:r>
        <w:rPr>
          <w:rFonts w:ascii="楷体" w:eastAsia="楷体" w:hAnsi="楷体" w:cs="楷体" w:hint="eastAsia"/>
          <w:color w:val="000000" w:themeColor="text1"/>
          <w:szCs w:val="21"/>
        </w:rPr>
        <w:t>办公场所证明（例如办公场所产权证、租赁合同关键页等）等材料。</w:t>
      </w:r>
    </w:p>
    <w:p w14:paraId="2BEB7FCF" w14:textId="77777777" w:rsidR="00AA3551" w:rsidRDefault="00AA3551">
      <w:pPr>
        <w:snapToGrid w:val="0"/>
        <w:spacing w:line="500" w:lineRule="exact"/>
        <w:ind w:firstLineChars="200" w:firstLine="420"/>
        <w:rPr>
          <w:rFonts w:asciiTheme="minorEastAsia" w:hAnsiTheme="minorEastAsia" w:cstheme="minorEastAsia"/>
          <w:color w:val="000000" w:themeColor="text1"/>
        </w:rPr>
      </w:pPr>
    </w:p>
    <w:p w14:paraId="0492EE69" w14:textId="77777777" w:rsidR="00AA3551" w:rsidRDefault="002120F3">
      <w:pPr>
        <w:snapToGrid w:val="0"/>
        <w:spacing w:line="50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三、人员及服务资质</w:t>
      </w:r>
    </w:p>
    <w:p w14:paraId="13D0ED31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（一）单位资质情况</w:t>
      </w:r>
    </w:p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1473"/>
        <w:gridCol w:w="1009"/>
        <w:gridCol w:w="1136"/>
        <w:gridCol w:w="1382"/>
        <w:gridCol w:w="1233"/>
        <w:gridCol w:w="1158"/>
      </w:tblGrid>
      <w:tr w:rsidR="00AA3551" w14:paraId="5816FF00" w14:textId="77777777">
        <w:trPr>
          <w:trHeight w:val="567"/>
          <w:jc w:val="center"/>
        </w:trPr>
        <w:tc>
          <w:tcPr>
            <w:tcW w:w="949" w:type="dxa"/>
            <w:vAlign w:val="center"/>
          </w:tcPr>
          <w:p w14:paraId="5128295F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473" w:type="dxa"/>
            <w:vAlign w:val="center"/>
          </w:tcPr>
          <w:p w14:paraId="0CC800AD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资质名称</w:t>
            </w:r>
          </w:p>
        </w:tc>
        <w:tc>
          <w:tcPr>
            <w:tcW w:w="1009" w:type="dxa"/>
            <w:vAlign w:val="center"/>
          </w:tcPr>
          <w:p w14:paraId="6FCE942F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等级</w:t>
            </w:r>
          </w:p>
        </w:tc>
        <w:tc>
          <w:tcPr>
            <w:tcW w:w="1136" w:type="dxa"/>
            <w:vAlign w:val="center"/>
          </w:tcPr>
          <w:p w14:paraId="6317B6C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发证单位</w:t>
            </w:r>
          </w:p>
        </w:tc>
        <w:tc>
          <w:tcPr>
            <w:tcW w:w="1382" w:type="dxa"/>
            <w:vAlign w:val="center"/>
          </w:tcPr>
          <w:p w14:paraId="1FCBB2C2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发证时间</w:t>
            </w:r>
          </w:p>
        </w:tc>
        <w:tc>
          <w:tcPr>
            <w:tcW w:w="1233" w:type="dxa"/>
            <w:vAlign w:val="center"/>
          </w:tcPr>
          <w:p w14:paraId="6495745F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有效期</w:t>
            </w:r>
          </w:p>
        </w:tc>
        <w:tc>
          <w:tcPr>
            <w:tcW w:w="1158" w:type="dxa"/>
            <w:vAlign w:val="center"/>
          </w:tcPr>
          <w:p w14:paraId="549E4DAE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备注</w:t>
            </w:r>
          </w:p>
        </w:tc>
      </w:tr>
      <w:tr w:rsidR="00AA3551" w14:paraId="64E85546" w14:textId="77777777">
        <w:trPr>
          <w:trHeight w:val="567"/>
          <w:jc w:val="center"/>
        </w:trPr>
        <w:tc>
          <w:tcPr>
            <w:tcW w:w="949" w:type="dxa"/>
            <w:vAlign w:val="center"/>
          </w:tcPr>
          <w:p w14:paraId="05418755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73" w:type="dxa"/>
            <w:vAlign w:val="center"/>
          </w:tcPr>
          <w:p w14:paraId="3DF183AC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9" w:type="dxa"/>
            <w:vAlign w:val="center"/>
          </w:tcPr>
          <w:p w14:paraId="7555355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60ED802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125B82E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5BB902F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63B2FED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39C63614" w14:textId="77777777">
        <w:trPr>
          <w:trHeight w:val="567"/>
          <w:jc w:val="center"/>
        </w:trPr>
        <w:tc>
          <w:tcPr>
            <w:tcW w:w="949" w:type="dxa"/>
            <w:vAlign w:val="center"/>
          </w:tcPr>
          <w:p w14:paraId="401C5B5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14:paraId="1AE8C43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9" w:type="dxa"/>
            <w:vAlign w:val="center"/>
          </w:tcPr>
          <w:p w14:paraId="6EBC40E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4711DBD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132BBAB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0FA7091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1614DF4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53F19B5B" w14:textId="77777777">
        <w:trPr>
          <w:trHeight w:val="567"/>
          <w:jc w:val="center"/>
        </w:trPr>
        <w:tc>
          <w:tcPr>
            <w:tcW w:w="949" w:type="dxa"/>
            <w:vAlign w:val="center"/>
          </w:tcPr>
          <w:p w14:paraId="04157935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73" w:type="dxa"/>
            <w:vAlign w:val="center"/>
          </w:tcPr>
          <w:p w14:paraId="46D794DC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9" w:type="dxa"/>
            <w:vAlign w:val="center"/>
          </w:tcPr>
          <w:p w14:paraId="5776950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7B3F6CC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4B3DF71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233C5E75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5E007E1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521A0BB3" w14:textId="77777777">
        <w:trPr>
          <w:trHeight w:val="567"/>
          <w:jc w:val="center"/>
        </w:trPr>
        <w:tc>
          <w:tcPr>
            <w:tcW w:w="949" w:type="dxa"/>
            <w:vAlign w:val="center"/>
          </w:tcPr>
          <w:p w14:paraId="76E1E6F2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473" w:type="dxa"/>
            <w:vAlign w:val="center"/>
          </w:tcPr>
          <w:p w14:paraId="5365B98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09" w:type="dxa"/>
            <w:vAlign w:val="center"/>
          </w:tcPr>
          <w:p w14:paraId="008BC51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0D13E02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4E8B6D9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55F755D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0CA5DCF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4C3FBF6C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注：资质应与信息安全风险评估、监测预警、应急处理、</w:t>
      </w:r>
      <w:proofErr w:type="gramStart"/>
      <w:r>
        <w:rPr>
          <w:rFonts w:ascii="楷体" w:eastAsia="楷体" w:hAnsi="楷体" w:cs="楷体" w:hint="eastAsia"/>
          <w:color w:val="000000" w:themeColor="text1"/>
          <w:szCs w:val="21"/>
        </w:rPr>
        <w:t>安全运</w:t>
      </w:r>
      <w:proofErr w:type="gramEnd"/>
      <w:r>
        <w:rPr>
          <w:rFonts w:ascii="楷体" w:eastAsia="楷体" w:hAnsi="楷体" w:cs="楷体" w:hint="eastAsia"/>
          <w:color w:val="000000" w:themeColor="text1"/>
          <w:szCs w:val="21"/>
        </w:rPr>
        <w:t>维等网络安全</w:t>
      </w:r>
      <w:r>
        <w:rPr>
          <w:rFonts w:ascii="楷体" w:eastAsia="楷体" w:hAnsi="楷体" w:cs="楷体" w:hint="eastAsia"/>
          <w:color w:val="000000" w:themeColor="text1"/>
          <w:szCs w:val="21"/>
        </w:rPr>
        <w:t>应急</w:t>
      </w:r>
      <w:r>
        <w:rPr>
          <w:rFonts w:ascii="楷体" w:eastAsia="楷体" w:hAnsi="楷体" w:cs="楷体" w:hint="eastAsia"/>
          <w:color w:val="000000" w:themeColor="text1"/>
          <w:szCs w:val="21"/>
        </w:rPr>
        <w:t>技术支撑服务相关；请以附件形式提供资质证明材料（资质证书等）。资质包括</w:t>
      </w:r>
      <w:r>
        <w:rPr>
          <w:rFonts w:ascii="楷体" w:eastAsia="楷体" w:hAnsi="楷体" w:cs="楷体" w:hint="eastAsia"/>
          <w:color w:val="000000" w:themeColor="text1"/>
          <w:szCs w:val="21"/>
        </w:rPr>
        <w:t>:</w:t>
      </w:r>
    </w:p>
    <w:p w14:paraId="449F7391" w14:textId="77777777" w:rsidR="00AA3551" w:rsidRDefault="002120F3">
      <w:pPr>
        <w:numPr>
          <w:ilvl w:val="255"/>
          <w:numId w:val="0"/>
        </w:numPr>
        <w:snapToGrid w:val="0"/>
        <w:spacing w:line="500" w:lineRule="exact"/>
        <w:ind w:leftChars="200" w:left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1.</w:t>
      </w:r>
      <w:r>
        <w:rPr>
          <w:rFonts w:ascii="楷体" w:eastAsia="楷体" w:hAnsi="楷体" w:cs="楷体" w:hint="eastAsia"/>
          <w:color w:val="000000" w:themeColor="text1"/>
          <w:szCs w:val="21"/>
        </w:rPr>
        <w:t>中国网络安全审查技术与认证中心颁发的“信息安全服务资质”</w:t>
      </w:r>
      <w:r>
        <w:rPr>
          <w:rFonts w:ascii="楷体" w:eastAsia="楷体" w:hAnsi="楷体" w:cs="楷体" w:hint="eastAsia"/>
          <w:color w:val="000000" w:themeColor="text1"/>
          <w:szCs w:val="21"/>
        </w:rPr>
        <w:t>;</w:t>
      </w:r>
    </w:p>
    <w:p w14:paraId="342159A5" w14:textId="77777777" w:rsidR="00AA3551" w:rsidRDefault="002120F3">
      <w:pPr>
        <w:numPr>
          <w:ilvl w:val="255"/>
          <w:numId w:val="0"/>
        </w:numPr>
        <w:snapToGrid w:val="0"/>
        <w:spacing w:line="500" w:lineRule="exact"/>
        <w:ind w:leftChars="200" w:left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2.</w:t>
      </w:r>
      <w:r>
        <w:rPr>
          <w:rFonts w:ascii="楷体" w:eastAsia="楷体" w:hAnsi="楷体" w:cs="楷体" w:hint="eastAsia"/>
          <w:color w:val="000000" w:themeColor="text1"/>
          <w:szCs w:val="21"/>
        </w:rPr>
        <w:t>中国信息安全测评中心颁发的“信息安全服务资质”</w:t>
      </w:r>
      <w:r>
        <w:rPr>
          <w:rFonts w:ascii="楷体" w:eastAsia="楷体" w:hAnsi="楷体" w:cs="楷体" w:hint="eastAsia"/>
          <w:color w:val="000000" w:themeColor="text1"/>
          <w:szCs w:val="21"/>
        </w:rPr>
        <w:t>;</w:t>
      </w:r>
    </w:p>
    <w:p w14:paraId="7E78CBDB" w14:textId="77777777" w:rsidR="00AA3551" w:rsidRDefault="002120F3">
      <w:pPr>
        <w:numPr>
          <w:ilvl w:val="255"/>
          <w:numId w:val="0"/>
        </w:numPr>
        <w:snapToGrid w:val="0"/>
        <w:spacing w:line="500" w:lineRule="exact"/>
        <w:ind w:leftChars="200" w:left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3.</w:t>
      </w:r>
      <w:r>
        <w:rPr>
          <w:rFonts w:ascii="楷体" w:eastAsia="楷体" w:hAnsi="楷体" w:cs="楷体" w:hint="eastAsia"/>
          <w:color w:val="000000" w:themeColor="text1"/>
          <w:szCs w:val="21"/>
        </w:rPr>
        <w:t>公安部颁发的“网络安全等级测评与检测评估机构服务认证证书”</w:t>
      </w:r>
      <w:r>
        <w:rPr>
          <w:rFonts w:ascii="楷体" w:eastAsia="楷体" w:hAnsi="楷体" w:cs="楷体" w:hint="eastAsia"/>
          <w:color w:val="000000" w:themeColor="text1"/>
          <w:szCs w:val="21"/>
        </w:rPr>
        <w:t>;</w:t>
      </w:r>
    </w:p>
    <w:p w14:paraId="7B31843F" w14:textId="77777777" w:rsidR="00AA3551" w:rsidRDefault="002120F3">
      <w:pPr>
        <w:numPr>
          <w:ilvl w:val="255"/>
          <w:numId w:val="0"/>
        </w:numPr>
        <w:snapToGrid w:val="0"/>
        <w:spacing w:line="500" w:lineRule="exact"/>
        <w:ind w:leftChars="200" w:left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4.</w:t>
      </w:r>
      <w:r>
        <w:rPr>
          <w:rFonts w:ascii="楷体" w:eastAsia="楷体" w:hAnsi="楷体" w:cs="楷体" w:hint="eastAsia"/>
          <w:color w:val="000000" w:themeColor="text1"/>
          <w:szCs w:val="21"/>
        </w:rPr>
        <w:t>“</w:t>
      </w:r>
      <w:r>
        <w:rPr>
          <w:rFonts w:ascii="楷体" w:eastAsia="楷体" w:hAnsi="楷体" w:cs="楷体" w:hint="eastAsia"/>
          <w:color w:val="000000" w:themeColor="text1"/>
          <w:szCs w:val="21"/>
        </w:rPr>
        <w:t>CNCERT</w:t>
      </w:r>
      <w:r>
        <w:rPr>
          <w:rFonts w:ascii="楷体" w:eastAsia="楷体" w:hAnsi="楷体" w:cs="楷体" w:hint="eastAsia"/>
          <w:color w:val="000000" w:themeColor="text1"/>
          <w:szCs w:val="21"/>
        </w:rPr>
        <w:t>”网络安全应急服务支撑单位证书等。</w:t>
      </w:r>
    </w:p>
    <w:p w14:paraId="35AB501C" w14:textId="77777777" w:rsidR="00AA3551" w:rsidRDefault="00AA3551">
      <w:pPr>
        <w:numPr>
          <w:ilvl w:val="255"/>
          <w:numId w:val="0"/>
        </w:numPr>
        <w:snapToGrid w:val="0"/>
        <w:spacing w:line="500" w:lineRule="exact"/>
        <w:ind w:leftChars="200" w:left="420"/>
        <w:rPr>
          <w:rFonts w:asciiTheme="minorEastAsia" w:hAnsiTheme="minorEastAsia" w:cstheme="minorEastAsia"/>
          <w:color w:val="000000" w:themeColor="text1"/>
          <w:szCs w:val="21"/>
        </w:rPr>
      </w:pPr>
    </w:p>
    <w:p w14:paraId="082D1951" w14:textId="77777777" w:rsidR="00AA3551" w:rsidRDefault="00AA3551">
      <w:pPr>
        <w:numPr>
          <w:ilvl w:val="255"/>
          <w:numId w:val="0"/>
        </w:numPr>
        <w:snapToGrid w:val="0"/>
        <w:spacing w:line="500" w:lineRule="exact"/>
        <w:ind w:leftChars="200" w:left="420"/>
        <w:rPr>
          <w:rFonts w:asciiTheme="minorEastAsia" w:hAnsiTheme="minorEastAsia" w:cstheme="minorEastAsia"/>
          <w:color w:val="000000" w:themeColor="text1"/>
          <w:szCs w:val="21"/>
        </w:rPr>
      </w:pPr>
    </w:p>
    <w:p w14:paraId="4530F56B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（二）技术团队及人员资质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76"/>
        <w:gridCol w:w="1178"/>
        <w:gridCol w:w="1155"/>
        <w:gridCol w:w="672"/>
        <w:gridCol w:w="1209"/>
        <w:gridCol w:w="1600"/>
        <w:gridCol w:w="925"/>
      </w:tblGrid>
      <w:tr w:rsidR="00AA3551" w14:paraId="01C1738C" w14:textId="77777777">
        <w:trPr>
          <w:cantSplit/>
          <w:trHeight w:val="567"/>
          <w:jc w:val="center"/>
        </w:trPr>
        <w:tc>
          <w:tcPr>
            <w:tcW w:w="707" w:type="dxa"/>
            <w:vAlign w:val="center"/>
          </w:tcPr>
          <w:p w14:paraId="0243DE2B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776" w:type="dxa"/>
            <w:vAlign w:val="center"/>
          </w:tcPr>
          <w:p w14:paraId="00AED85D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姓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1178" w:type="dxa"/>
            <w:vAlign w:val="center"/>
          </w:tcPr>
          <w:p w14:paraId="4EAF18DD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学历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/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职称</w:t>
            </w:r>
          </w:p>
        </w:tc>
        <w:tc>
          <w:tcPr>
            <w:tcW w:w="1155" w:type="dxa"/>
            <w:vAlign w:val="center"/>
          </w:tcPr>
          <w:p w14:paraId="2E59C626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毕业院校</w:t>
            </w:r>
          </w:p>
        </w:tc>
        <w:tc>
          <w:tcPr>
            <w:tcW w:w="672" w:type="dxa"/>
            <w:vAlign w:val="center"/>
          </w:tcPr>
          <w:p w14:paraId="45136DCE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专业</w:t>
            </w:r>
          </w:p>
        </w:tc>
        <w:tc>
          <w:tcPr>
            <w:tcW w:w="1209" w:type="dxa"/>
            <w:vAlign w:val="center"/>
          </w:tcPr>
          <w:p w14:paraId="1568550D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在本单位从业时长</w:t>
            </w:r>
          </w:p>
        </w:tc>
        <w:tc>
          <w:tcPr>
            <w:tcW w:w="1600" w:type="dxa"/>
            <w:vAlign w:val="center"/>
          </w:tcPr>
          <w:p w14:paraId="5E9385B3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从事岗位（是否技术骨干）</w:t>
            </w:r>
          </w:p>
        </w:tc>
        <w:tc>
          <w:tcPr>
            <w:tcW w:w="925" w:type="dxa"/>
            <w:vAlign w:val="center"/>
          </w:tcPr>
          <w:p w14:paraId="5C7D03C9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专业</w:t>
            </w:r>
          </w:p>
          <w:p w14:paraId="4307151B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黑体" w:eastAsia="黑体" w:hAnsi="黑体" w:cs="黑体"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资质</w:t>
            </w:r>
          </w:p>
        </w:tc>
      </w:tr>
      <w:tr w:rsidR="00AA3551" w14:paraId="529E68FB" w14:textId="77777777">
        <w:trPr>
          <w:cantSplit/>
          <w:trHeight w:val="567"/>
          <w:jc w:val="center"/>
        </w:trPr>
        <w:tc>
          <w:tcPr>
            <w:tcW w:w="707" w:type="dxa"/>
            <w:vAlign w:val="center"/>
          </w:tcPr>
          <w:p w14:paraId="757A60F4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楷体" w:eastAsia="楷体" w:hAnsi="楷体" w:cs="楷体"/>
                <w:bCs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 w:themeColor="text1"/>
                <w:szCs w:val="21"/>
              </w:rPr>
              <w:t>1</w:t>
            </w:r>
          </w:p>
        </w:tc>
        <w:tc>
          <w:tcPr>
            <w:tcW w:w="776" w:type="dxa"/>
            <w:vAlign w:val="center"/>
          </w:tcPr>
          <w:p w14:paraId="72E6591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09F4C03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D7ED76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61925BC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09" w:type="dxa"/>
            <w:vAlign w:val="center"/>
          </w:tcPr>
          <w:p w14:paraId="1DC98F6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600" w:type="dxa"/>
            <w:vAlign w:val="center"/>
          </w:tcPr>
          <w:p w14:paraId="588FA17C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否</w:t>
            </w:r>
          </w:p>
        </w:tc>
        <w:tc>
          <w:tcPr>
            <w:tcW w:w="925" w:type="dxa"/>
            <w:vAlign w:val="center"/>
          </w:tcPr>
          <w:p w14:paraId="1932F2E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41141264" w14:textId="77777777">
        <w:trPr>
          <w:cantSplit/>
          <w:trHeight w:val="567"/>
          <w:jc w:val="center"/>
        </w:trPr>
        <w:tc>
          <w:tcPr>
            <w:tcW w:w="707" w:type="dxa"/>
            <w:vAlign w:val="center"/>
          </w:tcPr>
          <w:p w14:paraId="222E3AD4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776" w:type="dxa"/>
            <w:vAlign w:val="center"/>
          </w:tcPr>
          <w:p w14:paraId="6293A21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54BE4CB5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23919B5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4020FE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09" w:type="dxa"/>
            <w:vAlign w:val="center"/>
          </w:tcPr>
          <w:p w14:paraId="7E2A12CC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600" w:type="dxa"/>
            <w:vAlign w:val="center"/>
          </w:tcPr>
          <w:p w14:paraId="2F20072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925" w:type="dxa"/>
            <w:vAlign w:val="center"/>
          </w:tcPr>
          <w:p w14:paraId="7AC05F4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629B635B" w14:textId="77777777">
        <w:trPr>
          <w:cantSplit/>
          <w:trHeight w:val="567"/>
          <w:jc w:val="center"/>
        </w:trPr>
        <w:tc>
          <w:tcPr>
            <w:tcW w:w="707" w:type="dxa"/>
            <w:vAlign w:val="center"/>
          </w:tcPr>
          <w:p w14:paraId="3A1259E0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76" w:type="dxa"/>
            <w:vAlign w:val="center"/>
          </w:tcPr>
          <w:p w14:paraId="6D0EAE2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673C0ED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611637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42253A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09" w:type="dxa"/>
            <w:vAlign w:val="center"/>
          </w:tcPr>
          <w:p w14:paraId="13F1069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600" w:type="dxa"/>
            <w:vAlign w:val="center"/>
          </w:tcPr>
          <w:p w14:paraId="20959FA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925" w:type="dxa"/>
            <w:vAlign w:val="center"/>
          </w:tcPr>
          <w:p w14:paraId="271B6FC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15E40836" w14:textId="77777777">
        <w:trPr>
          <w:cantSplit/>
          <w:trHeight w:val="567"/>
          <w:jc w:val="center"/>
        </w:trPr>
        <w:tc>
          <w:tcPr>
            <w:tcW w:w="707" w:type="dxa"/>
            <w:vAlign w:val="center"/>
          </w:tcPr>
          <w:p w14:paraId="7E3F79E3" w14:textId="77777777" w:rsidR="00AA3551" w:rsidRDefault="002120F3">
            <w:pPr>
              <w:pStyle w:val="a3"/>
              <w:snapToGrid w:val="0"/>
              <w:spacing w:line="500" w:lineRule="exact"/>
              <w:ind w:firstLine="0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776" w:type="dxa"/>
            <w:vAlign w:val="center"/>
          </w:tcPr>
          <w:p w14:paraId="643405E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3AD271D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666FF0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85398C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09" w:type="dxa"/>
            <w:vAlign w:val="center"/>
          </w:tcPr>
          <w:p w14:paraId="2A18B1D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600" w:type="dxa"/>
            <w:vAlign w:val="center"/>
          </w:tcPr>
          <w:p w14:paraId="106BF4C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925" w:type="dxa"/>
            <w:vAlign w:val="center"/>
          </w:tcPr>
          <w:p w14:paraId="189B38F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681BBBDB" w14:textId="77777777" w:rsidR="00AA3551" w:rsidRDefault="002120F3">
      <w:pPr>
        <w:snapToGrid w:val="0"/>
        <w:spacing w:line="500" w:lineRule="exac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注：请以附件形式提供</w:t>
      </w:r>
      <w:r>
        <w:rPr>
          <w:rFonts w:ascii="楷体" w:eastAsia="楷体" w:hAnsi="楷体" w:cs="楷体" w:hint="eastAsia"/>
          <w:color w:val="000000" w:themeColor="text1"/>
          <w:szCs w:val="21"/>
        </w:rPr>
        <w:t>(</w:t>
      </w:r>
      <w:r>
        <w:rPr>
          <w:rFonts w:ascii="楷体" w:eastAsia="楷体" w:hAnsi="楷体" w:cs="楷体" w:hint="eastAsia"/>
          <w:color w:val="000000" w:themeColor="text1"/>
          <w:szCs w:val="21"/>
        </w:rPr>
        <w:t>数量不少于遴选基本条件规定的数量</w:t>
      </w:r>
      <w:r>
        <w:rPr>
          <w:rFonts w:ascii="楷体" w:eastAsia="楷体" w:hAnsi="楷体" w:cs="楷体" w:hint="eastAsia"/>
          <w:color w:val="000000" w:themeColor="text1"/>
          <w:szCs w:val="21"/>
        </w:rPr>
        <w:t>)</w:t>
      </w:r>
      <w:r>
        <w:rPr>
          <w:rFonts w:ascii="楷体" w:eastAsia="楷体" w:hAnsi="楷体" w:cs="楷体" w:hint="eastAsia"/>
          <w:color w:val="000000" w:themeColor="text1"/>
          <w:szCs w:val="21"/>
        </w:rPr>
        <w:t>：</w:t>
      </w:r>
    </w:p>
    <w:p w14:paraId="0B02C243" w14:textId="77777777" w:rsidR="00AA3551" w:rsidRDefault="002120F3">
      <w:pPr>
        <w:snapToGrid w:val="0"/>
        <w:spacing w:line="500" w:lineRule="exact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1.</w:t>
      </w:r>
      <w:r>
        <w:rPr>
          <w:rFonts w:ascii="楷体" w:eastAsia="楷体" w:hAnsi="楷体" w:cs="楷体" w:hint="eastAsia"/>
          <w:color w:val="000000" w:themeColor="text1"/>
          <w:szCs w:val="21"/>
        </w:rPr>
        <w:t>人员学历和职称证明</w:t>
      </w:r>
      <w:r>
        <w:rPr>
          <w:rFonts w:ascii="楷体" w:eastAsia="楷体" w:hAnsi="楷体" w:cs="楷体" w:hint="eastAsia"/>
          <w:color w:val="000000" w:themeColor="text1"/>
          <w:szCs w:val="21"/>
        </w:rPr>
        <w:t>:</w:t>
      </w:r>
      <w:r>
        <w:rPr>
          <w:rFonts w:ascii="楷体" w:eastAsia="楷体" w:hAnsi="楷体" w:cs="楷体" w:hint="eastAsia"/>
          <w:color w:val="000000" w:themeColor="text1"/>
          <w:szCs w:val="21"/>
        </w:rPr>
        <w:t>毕业证书、职称证书等</w:t>
      </w:r>
      <w:r>
        <w:rPr>
          <w:rFonts w:ascii="楷体" w:eastAsia="楷体" w:hAnsi="楷体" w:cs="楷体" w:hint="eastAsia"/>
          <w:color w:val="000000" w:themeColor="text1"/>
          <w:szCs w:val="21"/>
        </w:rPr>
        <w:t>；</w:t>
      </w:r>
    </w:p>
    <w:p w14:paraId="03E347EE" w14:textId="77777777" w:rsidR="00AA3551" w:rsidRDefault="002120F3">
      <w:pPr>
        <w:numPr>
          <w:ilvl w:val="255"/>
          <w:numId w:val="0"/>
        </w:numPr>
        <w:snapToGrid w:val="0"/>
        <w:spacing w:line="500" w:lineRule="exact"/>
        <w:ind w:firstLineChars="200" w:firstLine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2.</w:t>
      </w:r>
      <w:r>
        <w:rPr>
          <w:rFonts w:ascii="楷体" w:eastAsia="楷体" w:hAnsi="楷体" w:cs="楷体" w:hint="eastAsia"/>
          <w:color w:val="000000" w:themeColor="text1"/>
          <w:szCs w:val="21"/>
        </w:rPr>
        <w:t>在本</w:t>
      </w:r>
      <w:r>
        <w:rPr>
          <w:rFonts w:ascii="楷体" w:eastAsia="楷体" w:hAnsi="楷体" w:cs="楷体" w:hint="eastAsia"/>
          <w:color w:val="000000" w:themeColor="text1"/>
          <w:szCs w:val="21"/>
        </w:rPr>
        <w:t>单位</w:t>
      </w:r>
      <w:r>
        <w:rPr>
          <w:rFonts w:ascii="楷体" w:eastAsia="楷体" w:hAnsi="楷体" w:cs="楷体" w:hint="eastAsia"/>
          <w:color w:val="000000" w:themeColor="text1"/>
          <w:szCs w:val="21"/>
        </w:rPr>
        <w:t>就业证明</w:t>
      </w:r>
      <w:r>
        <w:rPr>
          <w:rFonts w:ascii="楷体" w:eastAsia="楷体" w:hAnsi="楷体" w:cs="楷体" w:hint="eastAsia"/>
          <w:color w:val="000000" w:themeColor="text1"/>
          <w:szCs w:val="21"/>
        </w:rPr>
        <w:t>:</w:t>
      </w:r>
      <w:r>
        <w:rPr>
          <w:rFonts w:ascii="楷体" w:eastAsia="楷体" w:hAnsi="楷体" w:cs="楷体" w:hint="eastAsia"/>
          <w:color w:val="000000" w:themeColor="text1"/>
          <w:szCs w:val="21"/>
        </w:rPr>
        <w:t>劳务合同、在本单位近</w:t>
      </w:r>
      <w:r>
        <w:rPr>
          <w:rFonts w:ascii="楷体" w:eastAsia="楷体" w:hAnsi="楷体" w:cs="楷体" w:hint="eastAsia"/>
          <w:color w:val="000000" w:themeColor="text1"/>
          <w:szCs w:val="21"/>
        </w:rPr>
        <w:t>6</w:t>
      </w:r>
      <w:r>
        <w:rPr>
          <w:rFonts w:ascii="楷体" w:eastAsia="楷体" w:hAnsi="楷体" w:cs="楷体" w:hint="eastAsia"/>
          <w:color w:val="000000" w:themeColor="text1"/>
          <w:szCs w:val="21"/>
        </w:rPr>
        <w:t>个月缴纳（</w:t>
      </w:r>
      <w:r>
        <w:rPr>
          <w:rFonts w:ascii="楷体" w:eastAsia="楷体" w:hAnsi="楷体" w:cs="楷体" w:hint="eastAsia"/>
          <w:color w:val="000000" w:themeColor="text1"/>
          <w:szCs w:val="21"/>
        </w:rPr>
        <w:t>武汉</w:t>
      </w:r>
      <w:r>
        <w:rPr>
          <w:rFonts w:ascii="楷体" w:eastAsia="楷体" w:hAnsi="楷体" w:cs="楷体" w:hint="eastAsia"/>
          <w:color w:val="000000" w:themeColor="text1"/>
          <w:szCs w:val="21"/>
        </w:rPr>
        <w:t>）</w:t>
      </w:r>
      <w:proofErr w:type="gramStart"/>
      <w:r>
        <w:rPr>
          <w:rFonts w:ascii="楷体" w:eastAsia="楷体" w:hAnsi="楷体" w:cs="楷体" w:hint="eastAsia"/>
          <w:color w:val="000000" w:themeColor="text1"/>
          <w:szCs w:val="21"/>
        </w:rPr>
        <w:t>社保证明</w:t>
      </w:r>
      <w:proofErr w:type="gramEnd"/>
      <w:r>
        <w:rPr>
          <w:rFonts w:ascii="楷体" w:eastAsia="楷体" w:hAnsi="楷体" w:cs="楷体" w:hint="eastAsia"/>
          <w:color w:val="000000" w:themeColor="text1"/>
          <w:szCs w:val="21"/>
        </w:rPr>
        <w:t>等</w:t>
      </w:r>
      <w:r>
        <w:rPr>
          <w:rFonts w:ascii="楷体" w:eastAsia="楷体" w:hAnsi="楷体" w:cs="楷体" w:hint="eastAsia"/>
          <w:color w:val="000000" w:themeColor="text1"/>
          <w:szCs w:val="21"/>
        </w:rPr>
        <w:t>；</w:t>
      </w:r>
    </w:p>
    <w:p w14:paraId="414B22CB" w14:textId="77777777" w:rsidR="00AA3551" w:rsidRDefault="002120F3">
      <w:pPr>
        <w:numPr>
          <w:ilvl w:val="255"/>
          <w:numId w:val="0"/>
        </w:numPr>
        <w:snapToGrid w:val="0"/>
        <w:spacing w:line="500" w:lineRule="exact"/>
        <w:ind w:leftChars="200" w:left="630" w:hangingChars="100" w:hanging="21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3</w:t>
      </w:r>
      <w:r>
        <w:rPr>
          <w:rFonts w:ascii="楷体" w:eastAsia="楷体" w:hAnsi="楷体" w:cs="楷体" w:hint="eastAsia"/>
          <w:color w:val="000000" w:themeColor="text1"/>
          <w:szCs w:val="21"/>
        </w:rPr>
        <w:t>.</w:t>
      </w:r>
      <w:r>
        <w:rPr>
          <w:rFonts w:ascii="楷体" w:eastAsia="楷体" w:hAnsi="楷体" w:cs="楷体" w:hint="eastAsia"/>
          <w:color w:val="000000" w:themeColor="text1"/>
          <w:szCs w:val="21"/>
        </w:rPr>
        <w:t>人员资质证明材料</w:t>
      </w:r>
      <w:r>
        <w:rPr>
          <w:rFonts w:ascii="楷体" w:eastAsia="楷体" w:hAnsi="楷体" w:cs="楷体" w:hint="eastAsia"/>
          <w:color w:val="000000" w:themeColor="text1"/>
          <w:szCs w:val="21"/>
        </w:rPr>
        <w:t>:</w:t>
      </w:r>
      <w:r>
        <w:rPr>
          <w:rFonts w:ascii="楷体" w:eastAsia="楷体" w:hAnsi="楷体" w:cs="楷体" w:hint="eastAsia"/>
          <w:color w:val="000000" w:themeColor="text1"/>
          <w:szCs w:val="21"/>
        </w:rPr>
        <w:t>①中国网络安全审查技术与认证中心颁发的“信息安全保障人员认证证书</w:t>
      </w:r>
      <w:r>
        <w:rPr>
          <w:rFonts w:ascii="楷体" w:eastAsia="楷体" w:hAnsi="楷体" w:cs="楷体" w:hint="eastAsia"/>
          <w:color w:val="000000" w:themeColor="text1"/>
          <w:szCs w:val="21"/>
        </w:rPr>
        <w:t>CISAW</w:t>
      </w:r>
      <w:r>
        <w:rPr>
          <w:rFonts w:ascii="楷体" w:eastAsia="楷体" w:hAnsi="楷体" w:cs="楷体" w:hint="eastAsia"/>
          <w:color w:val="000000" w:themeColor="text1"/>
          <w:szCs w:val="21"/>
        </w:rPr>
        <w:t>”</w:t>
      </w:r>
      <w:r>
        <w:rPr>
          <w:rFonts w:ascii="楷体" w:eastAsia="楷体" w:hAnsi="楷体" w:cs="楷体" w:hint="eastAsia"/>
          <w:color w:val="000000" w:themeColor="text1"/>
          <w:szCs w:val="21"/>
        </w:rPr>
        <w:t>;</w:t>
      </w:r>
      <w:r>
        <w:rPr>
          <w:rFonts w:ascii="楷体" w:eastAsia="楷体" w:hAnsi="楷体" w:cs="楷体" w:hint="eastAsia"/>
          <w:color w:val="000000" w:themeColor="text1"/>
          <w:szCs w:val="21"/>
        </w:rPr>
        <w:t>②</w:t>
      </w:r>
      <w:r>
        <w:rPr>
          <w:rFonts w:ascii="楷体" w:eastAsia="楷体" w:hAnsi="楷体" w:cs="楷体" w:hint="eastAsia"/>
          <w:color w:val="000000" w:themeColor="text1"/>
          <w:szCs w:val="21"/>
        </w:rPr>
        <w:t>中国信息安全测评中心颁发的“注册信息安全服务资质专业人员（</w:t>
      </w:r>
      <w:r>
        <w:rPr>
          <w:rFonts w:ascii="楷体" w:eastAsia="楷体" w:hAnsi="楷体" w:cs="楷体" w:hint="eastAsia"/>
          <w:color w:val="000000" w:themeColor="text1"/>
          <w:szCs w:val="21"/>
        </w:rPr>
        <w:t>CISP</w:t>
      </w:r>
      <w:r>
        <w:rPr>
          <w:rFonts w:ascii="楷体" w:eastAsia="楷体" w:hAnsi="楷体" w:cs="楷体" w:hint="eastAsia"/>
          <w:color w:val="000000" w:themeColor="text1"/>
          <w:szCs w:val="21"/>
        </w:rPr>
        <w:t>）”</w:t>
      </w:r>
      <w:r>
        <w:rPr>
          <w:rFonts w:ascii="楷体" w:eastAsia="楷体" w:hAnsi="楷体" w:cs="楷体" w:hint="eastAsia"/>
          <w:color w:val="000000" w:themeColor="text1"/>
          <w:szCs w:val="21"/>
        </w:rPr>
        <w:t>;</w:t>
      </w:r>
      <w:r>
        <w:rPr>
          <w:rFonts w:ascii="楷体" w:eastAsia="楷体" w:hAnsi="楷体" w:cs="楷体" w:hint="eastAsia"/>
          <w:color w:val="000000" w:themeColor="text1"/>
          <w:szCs w:val="21"/>
        </w:rPr>
        <w:t>③</w:t>
      </w:r>
      <w:r>
        <w:rPr>
          <w:rFonts w:ascii="楷体" w:eastAsia="楷体" w:hAnsi="楷体" w:cs="楷体" w:hint="eastAsia"/>
          <w:color w:val="000000" w:themeColor="text1"/>
          <w:szCs w:val="21"/>
        </w:rPr>
        <w:t>公安部颁发的“网络安全等级测评师证书（高级）”等。</w:t>
      </w:r>
      <w:r>
        <w:rPr>
          <w:rFonts w:ascii="楷体" w:eastAsia="楷体" w:hAnsi="楷体" w:cs="楷体" w:hint="eastAsia"/>
          <w:color w:val="000000" w:themeColor="text1"/>
          <w:szCs w:val="21"/>
        </w:rPr>
        <w:t>人员资质应与信息安全风险评估、监测预警、应急处理、</w:t>
      </w:r>
      <w:proofErr w:type="gramStart"/>
      <w:r>
        <w:rPr>
          <w:rFonts w:ascii="楷体" w:eastAsia="楷体" w:hAnsi="楷体" w:cs="楷体" w:hint="eastAsia"/>
          <w:color w:val="000000" w:themeColor="text1"/>
          <w:szCs w:val="21"/>
        </w:rPr>
        <w:t>安全运</w:t>
      </w:r>
      <w:proofErr w:type="gramEnd"/>
      <w:r>
        <w:rPr>
          <w:rFonts w:ascii="楷体" w:eastAsia="楷体" w:hAnsi="楷体" w:cs="楷体" w:hint="eastAsia"/>
          <w:color w:val="000000" w:themeColor="text1"/>
          <w:szCs w:val="21"/>
        </w:rPr>
        <w:t>维等网络安全</w:t>
      </w:r>
      <w:r>
        <w:rPr>
          <w:rFonts w:ascii="楷体" w:eastAsia="楷体" w:hAnsi="楷体" w:cs="楷体" w:hint="eastAsia"/>
          <w:color w:val="000000" w:themeColor="text1"/>
          <w:szCs w:val="21"/>
        </w:rPr>
        <w:t>应急</w:t>
      </w:r>
      <w:r>
        <w:rPr>
          <w:rFonts w:ascii="楷体" w:eastAsia="楷体" w:hAnsi="楷体" w:cs="楷体" w:hint="eastAsia"/>
          <w:color w:val="000000" w:themeColor="text1"/>
          <w:szCs w:val="21"/>
        </w:rPr>
        <w:t>技术支撑服务相关。</w:t>
      </w:r>
    </w:p>
    <w:p w14:paraId="7A829B76" w14:textId="77777777" w:rsidR="00AA3551" w:rsidRDefault="00AA3551">
      <w:pPr>
        <w:snapToGrid w:val="0"/>
        <w:spacing w:line="500" w:lineRule="exact"/>
        <w:ind w:firstLineChars="200" w:firstLine="420"/>
        <w:rPr>
          <w:rFonts w:asciiTheme="minorEastAsia" w:hAnsiTheme="minorEastAsia" w:cstheme="minorEastAsia"/>
          <w:color w:val="000000" w:themeColor="text1"/>
        </w:rPr>
      </w:pPr>
    </w:p>
    <w:p w14:paraId="7F92F646" w14:textId="77777777" w:rsidR="00AA3551" w:rsidRDefault="002120F3">
      <w:pPr>
        <w:snapToGrid w:val="0"/>
        <w:spacing w:line="50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四、网络安全应急技术支撑服务能力</w:t>
      </w:r>
    </w:p>
    <w:p w14:paraId="43FED7BC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（一）</w:t>
      </w:r>
      <w:proofErr w:type="gramStart"/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网安服务</w:t>
      </w:r>
      <w:proofErr w:type="gramEnd"/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介绍</w:t>
      </w:r>
    </w:p>
    <w:tbl>
      <w:tblPr>
        <w:tblW w:w="7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9"/>
        <w:gridCol w:w="4818"/>
      </w:tblGrid>
      <w:tr w:rsidR="00AA3551" w14:paraId="4DA45CF9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22A72E53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2419" w:type="dxa"/>
            <w:vAlign w:val="center"/>
          </w:tcPr>
          <w:p w14:paraId="02A8F6A1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遴选方向</w:t>
            </w:r>
          </w:p>
        </w:tc>
        <w:tc>
          <w:tcPr>
            <w:tcW w:w="4818" w:type="dxa"/>
            <w:vAlign w:val="center"/>
          </w:tcPr>
          <w:p w14:paraId="270A351D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服务内容和技术优势</w:t>
            </w:r>
          </w:p>
        </w:tc>
      </w:tr>
      <w:tr w:rsidR="00AA3551" w14:paraId="00AAC2FF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358F9938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419" w:type="dxa"/>
            <w:vAlign w:val="center"/>
          </w:tcPr>
          <w:p w14:paraId="60F5CE3C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4818" w:type="dxa"/>
            <w:vAlign w:val="center"/>
          </w:tcPr>
          <w:p w14:paraId="50F5CC4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513589C0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32076623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419" w:type="dxa"/>
            <w:vAlign w:val="center"/>
          </w:tcPr>
          <w:p w14:paraId="60E61AB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4818" w:type="dxa"/>
            <w:vAlign w:val="center"/>
          </w:tcPr>
          <w:p w14:paraId="769BC73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4730E691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0DF27AC5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419" w:type="dxa"/>
            <w:vAlign w:val="center"/>
          </w:tcPr>
          <w:p w14:paraId="2A5CA04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4818" w:type="dxa"/>
            <w:vAlign w:val="center"/>
          </w:tcPr>
          <w:p w14:paraId="3E7C721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107CF809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3A0A3433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2419" w:type="dxa"/>
            <w:vAlign w:val="center"/>
          </w:tcPr>
          <w:p w14:paraId="3481551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4818" w:type="dxa"/>
            <w:vAlign w:val="center"/>
          </w:tcPr>
          <w:p w14:paraId="60AAB8B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2544238C" w14:textId="77777777" w:rsidR="00AA3551" w:rsidRDefault="002120F3">
      <w:pPr>
        <w:snapToGrid w:val="0"/>
        <w:spacing w:line="500" w:lineRule="exac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注：从监测预警、安全检查、风险评估、应急处置和</w:t>
      </w:r>
      <w:proofErr w:type="gramStart"/>
      <w:r>
        <w:rPr>
          <w:rFonts w:ascii="楷体" w:eastAsia="楷体" w:hAnsi="楷体" w:cs="楷体" w:hint="eastAsia"/>
          <w:color w:val="000000" w:themeColor="text1"/>
          <w:szCs w:val="21"/>
        </w:rPr>
        <w:t>安全运维方面</w:t>
      </w:r>
      <w:proofErr w:type="gramEnd"/>
      <w:r>
        <w:rPr>
          <w:rFonts w:ascii="楷体" w:eastAsia="楷体" w:hAnsi="楷体" w:cs="楷体" w:hint="eastAsia"/>
          <w:color w:val="000000" w:themeColor="text1"/>
          <w:szCs w:val="21"/>
        </w:rPr>
        <w:t>选取遴选工作方向，就该</w:t>
      </w:r>
      <w:r>
        <w:rPr>
          <w:rFonts w:ascii="楷体" w:eastAsia="楷体" w:hAnsi="楷体" w:cs="楷体" w:hint="eastAsia"/>
          <w:color w:val="000000" w:themeColor="text1"/>
          <w:szCs w:val="21"/>
        </w:rPr>
        <w:t xml:space="preserve">  </w:t>
      </w:r>
      <w:r>
        <w:rPr>
          <w:rFonts w:ascii="楷体" w:eastAsia="楷体" w:hAnsi="楷体" w:cs="楷体" w:hint="eastAsia"/>
          <w:color w:val="000000" w:themeColor="text1"/>
          <w:szCs w:val="21"/>
        </w:rPr>
        <w:lastRenderedPageBreak/>
        <w:t>方向</w:t>
      </w:r>
      <w:r>
        <w:rPr>
          <w:rFonts w:ascii="楷体" w:eastAsia="楷体" w:hAnsi="楷体" w:cs="楷体" w:hint="eastAsia"/>
          <w:color w:val="000000" w:themeColor="text1"/>
          <w:szCs w:val="21"/>
        </w:rPr>
        <w:t>说明本</w:t>
      </w:r>
      <w:r>
        <w:rPr>
          <w:rFonts w:ascii="楷体" w:eastAsia="楷体" w:hAnsi="楷体" w:cs="楷体" w:hint="eastAsia"/>
          <w:color w:val="000000" w:themeColor="text1"/>
          <w:szCs w:val="21"/>
        </w:rPr>
        <w:t>单位</w:t>
      </w:r>
      <w:r>
        <w:rPr>
          <w:rFonts w:ascii="楷体" w:eastAsia="楷体" w:hAnsi="楷体" w:cs="楷体" w:hint="eastAsia"/>
          <w:color w:val="000000" w:themeColor="text1"/>
          <w:szCs w:val="21"/>
        </w:rPr>
        <w:t>在网络安全</w:t>
      </w:r>
      <w:r>
        <w:rPr>
          <w:rFonts w:ascii="楷体" w:eastAsia="楷体" w:hAnsi="楷体" w:cs="楷体" w:hint="eastAsia"/>
          <w:color w:val="000000" w:themeColor="text1"/>
          <w:szCs w:val="21"/>
        </w:rPr>
        <w:t>应急</w:t>
      </w:r>
      <w:r>
        <w:rPr>
          <w:rFonts w:ascii="楷体" w:eastAsia="楷体" w:hAnsi="楷体" w:cs="楷体" w:hint="eastAsia"/>
          <w:color w:val="000000" w:themeColor="text1"/>
          <w:szCs w:val="21"/>
        </w:rPr>
        <w:t>技术支撑服务领域可提供的主要服务内容和技术优势。</w:t>
      </w:r>
    </w:p>
    <w:p w14:paraId="42148721" w14:textId="77777777" w:rsidR="00AA3551" w:rsidRDefault="00AA3551">
      <w:pPr>
        <w:snapToGrid w:val="0"/>
        <w:spacing w:line="500" w:lineRule="exact"/>
        <w:rPr>
          <w:rFonts w:asciiTheme="minorEastAsia" w:hAnsiTheme="minorEastAsia" w:cstheme="minorEastAsia"/>
          <w:color w:val="000000" w:themeColor="text1"/>
          <w:szCs w:val="21"/>
        </w:rPr>
      </w:pPr>
    </w:p>
    <w:p w14:paraId="2890CB97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（二）服务项目情况</w:t>
      </w:r>
    </w:p>
    <w:tbl>
      <w:tblPr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44"/>
        <w:gridCol w:w="1127"/>
        <w:gridCol w:w="1142"/>
        <w:gridCol w:w="1172"/>
        <w:gridCol w:w="1434"/>
        <w:gridCol w:w="1090"/>
        <w:gridCol w:w="1098"/>
      </w:tblGrid>
      <w:tr w:rsidR="00AA3551" w14:paraId="1883D0B2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55DF281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244" w:type="dxa"/>
            <w:vAlign w:val="center"/>
          </w:tcPr>
          <w:p w14:paraId="6D11B1BA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项目名称</w:t>
            </w:r>
          </w:p>
        </w:tc>
        <w:tc>
          <w:tcPr>
            <w:tcW w:w="1127" w:type="dxa"/>
            <w:vAlign w:val="center"/>
          </w:tcPr>
          <w:p w14:paraId="5ADC0F53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客户名称</w:t>
            </w:r>
          </w:p>
        </w:tc>
        <w:tc>
          <w:tcPr>
            <w:tcW w:w="1142" w:type="dxa"/>
            <w:vAlign w:val="center"/>
          </w:tcPr>
          <w:p w14:paraId="4744CC94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服务类别</w:t>
            </w:r>
          </w:p>
        </w:tc>
        <w:tc>
          <w:tcPr>
            <w:tcW w:w="1172" w:type="dxa"/>
            <w:vAlign w:val="center"/>
          </w:tcPr>
          <w:p w14:paraId="3569130C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技术优势</w:t>
            </w:r>
          </w:p>
        </w:tc>
        <w:tc>
          <w:tcPr>
            <w:tcW w:w="1434" w:type="dxa"/>
            <w:vAlign w:val="center"/>
          </w:tcPr>
          <w:p w14:paraId="1B0C7F90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合同金额</w:t>
            </w: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/</w:t>
            </w:r>
            <w:proofErr w:type="gramStart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网安服务</w:t>
            </w:r>
            <w:proofErr w:type="gramEnd"/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金额</w:t>
            </w:r>
          </w:p>
        </w:tc>
        <w:tc>
          <w:tcPr>
            <w:tcW w:w="1090" w:type="dxa"/>
            <w:vAlign w:val="center"/>
          </w:tcPr>
          <w:p w14:paraId="498686BC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签订时间</w:t>
            </w:r>
          </w:p>
        </w:tc>
        <w:tc>
          <w:tcPr>
            <w:tcW w:w="1098" w:type="dxa"/>
            <w:vAlign w:val="center"/>
          </w:tcPr>
          <w:p w14:paraId="48EBC8D1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完成时间</w:t>
            </w:r>
          </w:p>
        </w:tc>
      </w:tr>
      <w:tr w:rsidR="00AA3551" w14:paraId="2553B4CE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13E9FD2E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44" w:type="dxa"/>
            <w:vAlign w:val="center"/>
          </w:tcPr>
          <w:p w14:paraId="12A2904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0184A61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58E58F95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79C23A4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2B433B85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4D4F22E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6FFBAE1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66A099EB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174BF8B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44" w:type="dxa"/>
            <w:vAlign w:val="center"/>
          </w:tcPr>
          <w:p w14:paraId="5891289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53CF3E3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509191A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7B8D81D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7EBA1A1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44871B2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0E296F5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2BA4BA02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3A3DB340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244" w:type="dxa"/>
            <w:vAlign w:val="center"/>
          </w:tcPr>
          <w:p w14:paraId="6C1260C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1817E44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679C2E0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6D9DFCD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60FA609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00590EA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7394B9B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460DA002" w14:textId="77777777">
        <w:trPr>
          <w:trHeight w:val="567"/>
          <w:jc w:val="center"/>
        </w:trPr>
        <w:tc>
          <w:tcPr>
            <w:tcW w:w="709" w:type="dxa"/>
            <w:vAlign w:val="center"/>
          </w:tcPr>
          <w:p w14:paraId="6980A695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244" w:type="dxa"/>
            <w:vAlign w:val="center"/>
          </w:tcPr>
          <w:p w14:paraId="0783836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5B543DF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49D9EDC5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72" w:type="dxa"/>
            <w:vAlign w:val="center"/>
          </w:tcPr>
          <w:p w14:paraId="48836B8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34" w:type="dxa"/>
            <w:vAlign w:val="center"/>
          </w:tcPr>
          <w:p w14:paraId="74C095B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1B3BB95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5D41F2D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13C04346" w14:textId="77777777" w:rsidR="00AA3551" w:rsidRDefault="002120F3">
      <w:pPr>
        <w:snapToGrid w:val="0"/>
        <w:spacing w:line="500" w:lineRule="exact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注：列出</w:t>
      </w:r>
      <w:r>
        <w:rPr>
          <w:rFonts w:ascii="楷体" w:eastAsia="楷体" w:hAnsi="楷体" w:cs="楷体" w:hint="eastAsia"/>
          <w:color w:val="000000" w:themeColor="text1"/>
          <w:szCs w:val="21"/>
        </w:rPr>
        <w:t>2019</w:t>
      </w:r>
      <w:r>
        <w:rPr>
          <w:rFonts w:ascii="楷体" w:eastAsia="楷体" w:hAnsi="楷体" w:cs="楷体" w:hint="eastAsia"/>
          <w:color w:val="000000" w:themeColor="text1"/>
          <w:szCs w:val="21"/>
        </w:rPr>
        <w:t>年</w:t>
      </w:r>
      <w:r>
        <w:rPr>
          <w:rFonts w:ascii="楷体" w:eastAsia="楷体" w:hAnsi="楷体" w:cs="楷体" w:hint="eastAsia"/>
          <w:color w:val="000000" w:themeColor="text1"/>
          <w:szCs w:val="21"/>
        </w:rPr>
        <w:t>1</w:t>
      </w:r>
      <w:r>
        <w:rPr>
          <w:rFonts w:ascii="楷体" w:eastAsia="楷体" w:hAnsi="楷体" w:cs="楷体" w:hint="eastAsia"/>
          <w:color w:val="000000" w:themeColor="text1"/>
          <w:szCs w:val="21"/>
        </w:rPr>
        <w:t>月</w:t>
      </w:r>
      <w:r>
        <w:rPr>
          <w:rFonts w:ascii="楷体" w:eastAsia="楷体" w:hAnsi="楷体" w:cs="楷体" w:hint="eastAsia"/>
          <w:color w:val="000000" w:themeColor="text1"/>
          <w:szCs w:val="21"/>
        </w:rPr>
        <w:t>至今</w:t>
      </w:r>
      <w:r>
        <w:rPr>
          <w:rFonts w:ascii="楷体" w:eastAsia="楷体" w:hAnsi="楷体" w:cs="楷体" w:hint="eastAsia"/>
          <w:color w:val="000000" w:themeColor="text1"/>
          <w:szCs w:val="21"/>
        </w:rPr>
        <w:t>在</w:t>
      </w:r>
      <w:r>
        <w:rPr>
          <w:rFonts w:ascii="楷体" w:eastAsia="楷体" w:hAnsi="楷体" w:cs="楷体" w:hint="eastAsia"/>
          <w:color w:val="000000" w:themeColor="text1"/>
          <w:szCs w:val="21"/>
        </w:rPr>
        <w:t>武汉市</w:t>
      </w:r>
      <w:r>
        <w:rPr>
          <w:rFonts w:ascii="楷体" w:eastAsia="楷体" w:hAnsi="楷体" w:cs="楷体" w:hint="eastAsia"/>
          <w:color w:val="000000" w:themeColor="text1"/>
          <w:szCs w:val="21"/>
        </w:rPr>
        <w:t>内已完成的</w:t>
      </w:r>
      <w:r>
        <w:rPr>
          <w:rFonts w:ascii="楷体" w:eastAsia="楷体" w:hAnsi="楷体" w:cs="楷体" w:hint="eastAsia"/>
          <w:color w:val="000000" w:themeColor="text1"/>
          <w:szCs w:val="21"/>
        </w:rPr>
        <w:t>网络安全应急技术</w:t>
      </w:r>
      <w:r>
        <w:rPr>
          <w:rFonts w:ascii="楷体" w:eastAsia="楷体" w:hAnsi="楷体" w:cs="楷体" w:hint="eastAsia"/>
          <w:color w:val="000000" w:themeColor="text1"/>
          <w:szCs w:val="21"/>
        </w:rPr>
        <w:t>支撑服务项目；服务类别包括漏洞检测、风险评估、监测预警、应急处理、</w:t>
      </w:r>
      <w:proofErr w:type="gramStart"/>
      <w:r>
        <w:rPr>
          <w:rFonts w:ascii="楷体" w:eastAsia="楷体" w:hAnsi="楷体" w:cs="楷体" w:hint="eastAsia"/>
          <w:color w:val="000000" w:themeColor="text1"/>
          <w:szCs w:val="21"/>
        </w:rPr>
        <w:t>安全运</w:t>
      </w:r>
      <w:proofErr w:type="gramEnd"/>
      <w:r>
        <w:rPr>
          <w:rFonts w:ascii="楷体" w:eastAsia="楷体" w:hAnsi="楷体" w:cs="楷体" w:hint="eastAsia"/>
          <w:color w:val="000000" w:themeColor="text1"/>
          <w:szCs w:val="21"/>
        </w:rPr>
        <w:t>维等，未涉及的可自行补充；技术优势</w:t>
      </w:r>
      <w:r>
        <w:rPr>
          <w:rFonts w:ascii="楷体" w:eastAsia="楷体" w:hAnsi="楷体" w:cs="楷体" w:hint="eastAsia"/>
          <w:color w:val="000000" w:themeColor="text1"/>
          <w:szCs w:val="21"/>
        </w:rPr>
        <w:t>包括数据安全、工控安全等领域区分，也可以细分如日志分析、溯源追踪等技术区分，可以叠加。</w:t>
      </w:r>
      <w:r>
        <w:rPr>
          <w:rFonts w:ascii="楷体" w:eastAsia="楷体" w:hAnsi="楷体" w:cs="楷体" w:hint="eastAsia"/>
          <w:color w:val="000000" w:themeColor="text1"/>
          <w:szCs w:val="21"/>
        </w:rPr>
        <w:t>请以附件形式提供项目服务合同</w:t>
      </w:r>
      <w:r>
        <w:rPr>
          <w:rFonts w:ascii="楷体" w:eastAsia="楷体" w:hAnsi="楷体" w:cs="楷体" w:hint="eastAsia"/>
          <w:color w:val="000000" w:themeColor="text1"/>
          <w:szCs w:val="21"/>
        </w:rPr>
        <w:t>（关键页面扫描件）</w:t>
      </w:r>
      <w:r>
        <w:rPr>
          <w:rFonts w:ascii="楷体" w:eastAsia="楷体" w:hAnsi="楷体" w:cs="楷体" w:hint="eastAsia"/>
          <w:color w:val="000000" w:themeColor="text1"/>
          <w:szCs w:val="21"/>
        </w:rPr>
        <w:t>、活动通知、感谢信等证明材料。</w:t>
      </w:r>
    </w:p>
    <w:p w14:paraId="51E1800A" w14:textId="77777777" w:rsidR="00AA3551" w:rsidRDefault="00AA3551">
      <w:pPr>
        <w:snapToGrid w:val="0"/>
        <w:spacing w:line="500" w:lineRule="exact"/>
        <w:ind w:firstLineChars="200" w:firstLine="420"/>
        <w:rPr>
          <w:rFonts w:asciiTheme="minorEastAsia" w:hAnsiTheme="minorEastAsia" w:cstheme="minorEastAsia"/>
          <w:color w:val="000000" w:themeColor="text1"/>
        </w:rPr>
      </w:pPr>
    </w:p>
    <w:p w14:paraId="52F9CE88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（三）专业设备情况</w:t>
      </w:r>
    </w:p>
    <w:tbl>
      <w:tblPr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272"/>
        <w:gridCol w:w="1018"/>
        <w:gridCol w:w="1424"/>
        <w:gridCol w:w="1367"/>
        <w:gridCol w:w="1719"/>
        <w:gridCol w:w="883"/>
      </w:tblGrid>
      <w:tr w:rsidR="00AA3551" w14:paraId="49C09330" w14:textId="77777777">
        <w:trPr>
          <w:trHeight w:val="567"/>
          <w:jc w:val="center"/>
        </w:trPr>
        <w:tc>
          <w:tcPr>
            <w:tcW w:w="676" w:type="dxa"/>
            <w:vAlign w:val="center"/>
          </w:tcPr>
          <w:p w14:paraId="54751B82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272" w:type="dxa"/>
            <w:vAlign w:val="center"/>
          </w:tcPr>
          <w:p w14:paraId="2BAD3DD8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设备名称</w:t>
            </w:r>
          </w:p>
        </w:tc>
        <w:tc>
          <w:tcPr>
            <w:tcW w:w="1018" w:type="dxa"/>
            <w:vAlign w:val="center"/>
          </w:tcPr>
          <w:p w14:paraId="302A455C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设备类型</w:t>
            </w: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/</w:t>
            </w: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形态</w:t>
            </w:r>
          </w:p>
        </w:tc>
        <w:tc>
          <w:tcPr>
            <w:tcW w:w="1424" w:type="dxa"/>
            <w:vAlign w:val="center"/>
          </w:tcPr>
          <w:p w14:paraId="60B3B59C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是否我国自主知识产权</w:t>
            </w:r>
          </w:p>
        </w:tc>
        <w:tc>
          <w:tcPr>
            <w:tcW w:w="1367" w:type="dxa"/>
            <w:vAlign w:val="center"/>
          </w:tcPr>
          <w:p w14:paraId="694AFDAE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网络安全专用产品安全认证</w:t>
            </w:r>
          </w:p>
        </w:tc>
        <w:tc>
          <w:tcPr>
            <w:tcW w:w="1719" w:type="dxa"/>
            <w:vAlign w:val="center"/>
          </w:tcPr>
          <w:p w14:paraId="7CF2FE82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计算机信息系统安全专用产品销售许可</w:t>
            </w:r>
          </w:p>
        </w:tc>
        <w:tc>
          <w:tcPr>
            <w:tcW w:w="883" w:type="dxa"/>
            <w:vAlign w:val="center"/>
          </w:tcPr>
          <w:p w14:paraId="111ABC90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备注</w:t>
            </w:r>
          </w:p>
        </w:tc>
      </w:tr>
      <w:tr w:rsidR="00AA3551" w14:paraId="17DC84C0" w14:textId="77777777">
        <w:trPr>
          <w:trHeight w:val="567"/>
          <w:jc w:val="center"/>
        </w:trPr>
        <w:tc>
          <w:tcPr>
            <w:tcW w:w="676" w:type="dxa"/>
            <w:vAlign w:val="center"/>
          </w:tcPr>
          <w:p w14:paraId="7BDB7F16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72" w:type="dxa"/>
            <w:vAlign w:val="center"/>
          </w:tcPr>
          <w:p w14:paraId="2EA7695A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67816CFF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6B3F6187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否</w:t>
            </w:r>
          </w:p>
        </w:tc>
        <w:tc>
          <w:tcPr>
            <w:tcW w:w="1367" w:type="dxa"/>
            <w:vAlign w:val="center"/>
          </w:tcPr>
          <w:p w14:paraId="798D71A6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否</w:t>
            </w:r>
          </w:p>
        </w:tc>
        <w:tc>
          <w:tcPr>
            <w:tcW w:w="1719" w:type="dxa"/>
            <w:vAlign w:val="center"/>
          </w:tcPr>
          <w:p w14:paraId="424DE604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否</w:t>
            </w:r>
          </w:p>
        </w:tc>
        <w:tc>
          <w:tcPr>
            <w:tcW w:w="883" w:type="dxa"/>
            <w:vAlign w:val="center"/>
          </w:tcPr>
          <w:p w14:paraId="417DF2E8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40EB694D" w14:textId="77777777">
        <w:trPr>
          <w:trHeight w:val="567"/>
          <w:jc w:val="center"/>
        </w:trPr>
        <w:tc>
          <w:tcPr>
            <w:tcW w:w="676" w:type="dxa"/>
            <w:vAlign w:val="center"/>
          </w:tcPr>
          <w:p w14:paraId="01DD84C2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2A3AB323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28F70316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273E2468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67" w:type="dxa"/>
            <w:vAlign w:val="center"/>
          </w:tcPr>
          <w:p w14:paraId="16077337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719" w:type="dxa"/>
            <w:vAlign w:val="center"/>
          </w:tcPr>
          <w:p w14:paraId="36DBB8C2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264BB1A9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321E6600" w14:textId="77777777">
        <w:trPr>
          <w:trHeight w:val="567"/>
          <w:jc w:val="center"/>
        </w:trPr>
        <w:tc>
          <w:tcPr>
            <w:tcW w:w="676" w:type="dxa"/>
            <w:vAlign w:val="center"/>
          </w:tcPr>
          <w:p w14:paraId="22337EB3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272" w:type="dxa"/>
            <w:vAlign w:val="center"/>
          </w:tcPr>
          <w:p w14:paraId="2C9056B2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385AB0F3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0A431C4B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67" w:type="dxa"/>
            <w:vAlign w:val="center"/>
          </w:tcPr>
          <w:p w14:paraId="4BA11DB2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719" w:type="dxa"/>
            <w:vAlign w:val="center"/>
          </w:tcPr>
          <w:p w14:paraId="7EFD1532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4E230FB5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67B651CF" w14:textId="77777777">
        <w:trPr>
          <w:trHeight w:val="567"/>
          <w:jc w:val="center"/>
        </w:trPr>
        <w:tc>
          <w:tcPr>
            <w:tcW w:w="676" w:type="dxa"/>
            <w:vAlign w:val="center"/>
          </w:tcPr>
          <w:p w14:paraId="533BE045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272" w:type="dxa"/>
            <w:vAlign w:val="center"/>
          </w:tcPr>
          <w:p w14:paraId="3B17A1D7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018" w:type="dxa"/>
            <w:vAlign w:val="center"/>
          </w:tcPr>
          <w:p w14:paraId="14A888BA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20921652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367" w:type="dxa"/>
            <w:vAlign w:val="center"/>
          </w:tcPr>
          <w:p w14:paraId="1F6F1DF5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719" w:type="dxa"/>
            <w:vAlign w:val="center"/>
          </w:tcPr>
          <w:p w14:paraId="04DD1580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308E8CA5" w14:textId="77777777" w:rsidR="00AA3551" w:rsidRDefault="00AA3551">
            <w:pPr>
              <w:snapToGrid w:val="0"/>
              <w:spacing w:line="500" w:lineRule="exact"/>
              <w:contextualSpacing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586D510F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注：至少列出主机、应用漏洞检测设备和应急处置取证设备</w:t>
      </w:r>
      <w:r>
        <w:rPr>
          <w:rFonts w:ascii="楷体" w:eastAsia="楷体" w:hAnsi="楷体" w:cs="楷体" w:hint="eastAsia"/>
          <w:color w:val="000000" w:themeColor="text1"/>
          <w:szCs w:val="21"/>
        </w:rPr>
        <w:t>之一</w:t>
      </w:r>
      <w:r>
        <w:rPr>
          <w:rFonts w:ascii="楷体" w:eastAsia="楷体" w:hAnsi="楷体" w:cs="楷体" w:hint="eastAsia"/>
          <w:color w:val="000000" w:themeColor="text1"/>
          <w:szCs w:val="21"/>
        </w:rPr>
        <w:t>；设备类型包括漏洞检测、监测预警、应急处理、</w:t>
      </w:r>
      <w:proofErr w:type="gramStart"/>
      <w:r>
        <w:rPr>
          <w:rFonts w:ascii="楷体" w:eastAsia="楷体" w:hAnsi="楷体" w:cs="楷体" w:hint="eastAsia"/>
          <w:color w:val="000000" w:themeColor="text1"/>
          <w:szCs w:val="21"/>
        </w:rPr>
        <w:t>安全运</w:t>
      </w:r>
      <w:proofErr w:type="gramEnd"/>
      <w:r>
        <w:rPr>
          <w:rFonts w:ascii="楷体" w:eastAsia="楷体" w:hAnsi="楷体" w:cs="楷体" w:hint="eastAsia"/>
          <w:color w:val="000000" w:themeColor="text1"/>
          <w:szCs w:val="21"/>
        </w:rPr>
        <w:t>维、辅助工具等；设备形态包括硬件、软件；未涉及的可自行补充。请以附件形式提供设备照片（软件截图）、设备采购合同（开发合同、软著）、</w:t>
      </w:r>
      <w:r>
        <w:rPr>
          <w:rFonts w:ascii="楷体" w:eastAsia="楷体" w:hAnsi="楷体" w:cs="楷体" w:hint="eastAsia"/>
          <w:color w:val="000000" w:themeColor="text1"/>
          <w:szCs w:val="21"/>
        </w:rPr>
        <w:lastRenderedPageBreak/>
        <w:t>网络安全专用产品安全认证证书、计算机信息系统安全专用产品销售许可证等。</w:t>
      </w:r>
    </w:p>
    <w:p w14:paraId="74CB84A3" w14:textId="77777777" w:rsidR="00AA3551" w:rsidRDefault="00AA3551">
      <w:pPr>
        <w:snapToGrid w:val="0"/>
        <w:spacing w:line="500" w:lineRule="exact"/>
        <w:rPr>
          <w:rFonts w:asciiTheme="minorEastAsia" w:hAnsiTheme="minorEastAsia" w:cstheme="minorEastAsia"/>
          <w:color w:val="000000" w:themeColor="text1"/>
        </w:rPr>
      </w:pPr>
    </w:p>
    <w:p w14:paraId="3EAC5966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（四）服务流程及管理制度</w:t>
      </w:r>
    </w:p>
    <w:p w14:paraId="74EE8561" w14:textId="77777777" w:rsidR="00AA3551" w:rsidRDefault="002120F3">
      <w:pPr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说明本单位开展技术支撑服务的服务流程以及人员管理、设备管理、项目管理、保密管理、质量管理、教育培训等内部管理制度情况，为开展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网络安全应急技术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支撑服务所提供的安全保密工作环境和实施的保障措施。（不超过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字）</w:t>
      </w:r>
    </w:p>
    <w:p w14:paraId="7D7FC695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注：请以附件形式提供相关证明，例如保密管理制度、保密协议、项目管理制度、文档管理制度、服务流程、服务规范标准文档封面和关键内容页或其它证明材料。</w:t>
      </w:r>
    </w:p>
    <w:p w14:paraId="29F23525" w14:textId="77777777" w:rsidR="00AA3551" w:rsidRDefault="00AA3551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</w:p>
    <w:p w14:paraId="4BED9F63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（五）技术支撑服务环境</w:t>
      </w:r>
    </w:p>
    <w:tbl>
      <w:tblPr>
        <w:tblW w:w="8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128"/>
        <w:gridCol w:w="1451"/>
        <w:gridCol w:w="1134"/>
        <w:gridCol w:w="3827"/>
      </w:tblGrid>
      <w:tr w:rsidR="00AA3551" w14:paraId="38620745" w14:textId="77777777">
        <w:trPr>
          <w:trHeight w:val="567"/>
          <w:jc w:val="center"/>
        </w:trPr>
        <w:tc>
          <w:tcPr>
            <w:tcW w:w="677" w:type="dxa"/>
            <w:vAlign w:val="center"/>
          </w:tcPr>
          <w:p w14:paraId="760875B9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128" w:type="dxa"/>
            <w:vAlign w:val="center"/>
          </w:tcPr>
          <w:p w14:paraId="3D993577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环境类别</w:t>
            </w:r>
          </w:p>
        </w:tc>
        <w:tc>
          <w:tcPr>
            <w:tcW w:w="1451" w:type="dxa"/>
            <w:vAlign w:val="center"/>
          </w:tcPr>
          <w:p w14:paraId="39A4E86D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地点</w:t>
            </w:r>
          </w:p>
        </w:tc>
        <w:tc>
          <w:tcPr>
            <w:tcW w:w="1134" w:type="dxa"/>
            <w:vAlign w:val="center"/>
          </w:tcPr>
          <w:p w14:paraId="06758168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面积</w:t>
            </w:r>
          </w:p>
        </w:tc>
        <w:tc>
          <w:tcPr>
            <w:tcW w:w="3827" w:type="dxa"/>
            <w:vAlign w:val="center"/>
          </w:tcPr>
          <w:p w14:paraId="64F22428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主要用途</w:t>
            </w:r>
          </w:p>
        </w:tc>
      </w:tr>
      <w:tr w:rsidR="00AA3551" w14:paraId="58E4C50C" w14:textId="77777777">
        <w:trPr>
          <w:trHeight w:val="567"/>
          <w:jc w:val="center"/>
        </w:trPr>
        <w:tc>
          <w:tcPr>
            <w:tcW w:w="677" w:type="dxa"/>
            <w:vAlign w:val="center"/>
          </w:tcPr>
          <w:p w14:paraId="23BDBBC2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28" w:type="dxa"/>
            <w:vAlign w:val="center"/>
          </w:tcPr>
          <w:p w14:paraId="40D8C53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51" w:type="dxa"/>
            <w:vAlign w:val="center"/>
          </w:tcPr>
          <w:p w14:paraId="57128A3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4E86B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4893605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3BC45167" w14:textId="77777777">
        <w:trPr>
          <w:trHeight w:val="567"/>
          <w:jc w:val="center"/>
        </w:trPr>
        <w:tc>
          <w:tcPr>
            <w:tcW w:w="677" w:type="dxa"/>
            <w:vAlign w:val="center"/>
          </w:tcPr>
          <w:p w14:paraId="5B68417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128" w:type="dxa"/>
            <w:vAlign w:val="center"/>
          </w:tcPr>
          <w:p w14:paraId="49A43F7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51" w:type="dxa"/>
            <w:vAlign w:val="center"/>
          </w:tcPr>
          <w:p w14:paraId="3D2435F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36136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029225E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3561DB5C" w14:textId="77777777">
        <w:trPr>
          <w:trHeight w:val="567"/>
          <w:jc w:val="center"/>
        </w:trPr>
        <w:tc>
          <w:tcPr>
            <w:tcW w:w="677" w:type="dxa"/>
            <w:vAlign w:val="center"/>
          </w:tcPr>
          <w:p w14:paraId="7573B163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128" w:type="dxa"/>
            <w:vAlign w:val="center"/>
          </w:tcPr>
          <w:p w14:paraId="7269130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51" w:type="dxa"/>
            <w:vAlign w:val="center"/>
          </w:tcPr>
          <w:p w14:paraId="440CF61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49FA3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711107B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17965AC0" w14:textId="77777777">
        <w:trPr>
          <w:trHeight w:val="567"/>
          <w:jc w:val="center"/>
        </w:trPr>
        <w:tc>
          <w:tcPr>
            <w:tcW w:w="677" w:type="dxa"/>
            <w:vAlign w:val="center"/>
          </w:tcPr>
          <w:p w14:paraId="06293736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128" w:type="dxa"/>
            <w:vAlign w:val="center"/>
          </w:tcPr>
          <w:p w14:paraId="7637BD7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451" w:type="dxa"/>
            <w:vAlign w:val="center"/>
          </w:tcPr>
          <w:p w14:paraId="536CC74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F253C5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2289B2A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7E243B2F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注：环境类别包括：研究和实验环境、应急</w:t>
      </w:r>
      <w:r>
        <w:rPr>
          <w:rFonts w:ascii="楷体" w:eastAsia="楷体" w:hAnsi="楷体" w:cs="楷体" w:hint="eastAsia"/>
          <w:color w:val="000000" w:themeColor="text1"/>
          <w:szCs w:val="21"/>
        </w:rPr>
        <w:t>/</w:t>
      </w:r>
      <w:r>
        <w:rPr>
          <w:rFonts w:ascii="楷体" w:eastAsia="楷体" w:hAnsi="楷体" w:cs="楷体" w:hint="eastAsia"/>
          <w:color w:val="000000" w:themeColor="text1"/>
          <w:szCs w:val="21"/>
        </w:rPr>
        <w:t>攻防演练环境、培训场地、竞赛场地等，请以附件形式提供服务场所照片等证明材料。</w:t>
      </w:r>
    </w:p>
    <w:p w14:paraId="4EFF6632" w14:textId="77777777" w:rsidR="00AA3551" w:rsidRDefault="002120F3">
      <w:pPr>
        <w:snapToGrid w:val="0"/>
        <w:spacing w:line="500" w:lineRule="exact"/>
        <w:ind w:firstLineChars="200" w:firstLine="420"/>
        <w:outlineLvl w:val="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 xml:space="preserve"> </w:t>
      </w:r>
    </w:p>
    <w:p w14:paraId="37006A33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（六）大型网络安保工作情况</w:t>
      </w:r>
    </w:p>
    <w:tbl>
      <w:tblPr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073"/>
        <w:gridCol w:w="1535"/>
        <w:gridCol w:w="1134"/>
        <w:gridCol w:w="1275"/>
        <w:gridCol w:w="1560"/>
        <w:gridCol w:w="1134"/>
      </w:tblGrid>
      <w:tr w:rsidR="00AA3551" w14:paraId="2196BB63" w14:textId="77777777">
        <w:trPr>
          <w:trHeight w:val="567"/>
          <w:jc w:val="center"/>
        </w:trPr>
        <w:tc>
          <w:tcPr>
            <w:tcW w:w="648" w:type="dxa"/>
            <w:vAlign w:val="center"/>
          </w:tcPr>
          <w:p w14:paraId="25F6FECB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073" w:type="dxa"/>
            <w:vAlign w:val="center"/>
          </w:tcPr>
          <w:p w14:paraId="0F998A8A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重保活动名称</w:t>
            </w:r>
          </w:p>
        </w:tc>
        <w:tc>
          <w:tcPr>
            <w:tcW w:w="1535" w:type="dxa"/>
            <w:vAlign w:val="center"/>
          </w:tcPr>
          <w:p w14:paraId="10648CFA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7C81192D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委托单位</w:t>
            </w:r>
          </w:p>
        </w:tc>
        <w:tc>
          <w:tcPr>
            <w:tcW w:w="1275" w:type="dxa"/>
            <w:vAlign w:val="center"/>
          </w:tcPr>
          <w:p w14:paraId="7FAFC2B0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工作时间</w:t>
            </w:r>
          </w:p>
        </w:tc>
        <w:tc>
          <w:tcPr>
            <w:tcW w:w="1560" w:type="dxa"/>
            <w:vAlign w:val="center"/>
          </w:tcPr>
          <w:p w14:paraId="14CCD725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工作内容</w:t>
            </w:r>
          </w:p>
        </w:tc>
        <w:tc>
          <w:tcPr>
            <w:tcW w:w="1134" w:type="dxa"/>
            <w:vAlign w:val="center"/>
          </w:tcPr>
          <w:p w14:paraId="11666E00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备注</w:t>
            </w:r>
          </w:p>
        </w:tc>
      </w:tr>
      <w:tr w:rsidR="00AA3551" w14:paraId="1CEED3D6" w14:textId="77777777">
        <w:trPr>
          <w:trHeight w:val="567"/>
          <w:jc w:val="center"/>
        </w:trPr>
        <w:tc>
          <w:tcPr>
            <w:tcW w:w="648" w:type="dxa"/>
            <w:vAlign w:val="center"/>
          </w:tcPr>
          <w:p w14:paraId="2E9F801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14:paraId="38018B8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E52BB72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国家级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/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省级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/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市级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/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区县级</w:t>
            </w:r>
          </w:p>
        </w:tc>
        <w:tc>
          <w:tcPr>
            <w:tcW w:w="1134" w:type="dxa"/>
            <w:vAlign w:val="center"/>
          </w:tcPr>
          <w:p w14:paraId="36EDD27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CB0E99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9FE1A1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3B2B0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57B89E3B" w14:textId="77777777">
        <w:trPr>
          <w:trHeight w:val="567"/>
          <w:jc w:val="center"/>
        </w:trPr>
        <w:tc>
          <w:tcPr>
            <w:tcW w:w="648" w:type="dxa"/>
            <w:vAlign w:val="center"/>
          </w:tcPr>
          <w:p w14:paraId="11416B06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073" w:type="dxa"/>
            <w:vAlign w:val="center"/>
          </w:tcPr>
          <w:p w14:paraId="15B3741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0793E9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663157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23ABA84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212165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F0173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60ECFE66" w14:textId="77777777">
        <w:trPr>
          <w:trHeight w:val="567"/>
          <w:jc w:val="center"/>
        </w:trPr>
        <w:tc>
          <w:tcPr>
            <w:tcW w:w="648" w:type="dxa"/>
            <w:vAlign w:val="center"/>
          </w:tcPr>
          <w:p w14:paraId="609B2F2C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lastRenderedPageBreak/>
              <w:t>3</w:t>
            </w:r>
          </w:p>
        </w:tc>
        <w:tc>
          <w:tcPr>
            <w:tcW w:w="1073" w:type="dxa"/>
            <w:vAlign w:val="center"/>
          </w:tcPr>
          <w:p w14:paraId="3C6DA0D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54C073F5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2D50A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37BD78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109481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C205F1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1AE25CE3" w14:textId="77777777">
        <w:trPr>
          <w:trHeight w:val="567"/>
          <w:jc w:val="center"/>
        </w:trPr>
        <w:tc>
          <w:tcPr>
            <w:tcW w:w="648" w:type="dxa"/>
            <w:vAlign w:val="center"/>
          </w:tcPr>
          <w:p w14:paraId="7EE87CD2" w14:textId="77777777" w:rsidR="00AA3551" w:rsidRDefault="002120F3">
            <w:pPr>
              <w:snapToGrid w:val="0"/>
              <w:spacing w:line="500" w:lineRule="exact"/>
              <w:contextualSpacing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073" w:type="dxa"/>
            <w:vAlign w:val="center"/>
          </w:tcPr>
          <w:p w14:paraId="3809887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0C5009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B48603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885DCC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274C220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4480B32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791238D8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注：请列出本</w:t>
      </w:r>
      <w:r>
        <w:rPr>
          <w:rFonts w:ascii="楷体" w:eastAsia="楷体" w:hAnsi="楷体" w:cs="楷体" w:hint="eastAsia"/>
          <w:color w:val="000000" w:themeColor="text1"/>
          <w:szCs w:val="21"/>
        </w:rPr>
        <w:t>单位</w:t>
      </w:r>
      <w:r>
        <w:rPr>
          <w:rFonts w:ascii="楷体" w:eastAsia="楷体" w:hAnsi="楷体" w:cs="楷体" w:hint="eastAsia"/>
          <w:color w:val="000000" w:themeColor="text1"/>
          <w:szCs w:val="21"/>
        </w:rPr>
        <w:t>在</w:t>
      </w:r>
      <w:r>
        <w:rPr>
          <w:rFonts w:ascii="楷体" w:eastAsia="楷体" w:hAnsi="楷体" w:cs="楷体" w:hint="eastAsia"/>
          <w:color w:val="000000" w:themeColor="text1"/>
          <w:szCs w:val="21"/>
        </w:rPr>
        <w:t>2</w:t>
      </w:r>
      <w:r>
        <w:rPr>
          <w:rFonts w:ascii="楷体" w:eastAsia="楷体" w:hAnsi="楷体" w:cs="楷体" w:hint="eastAsia"/>
          <w:color w:val="000000" w:themeColor="text1"/>
          <w:szCs w:val="21"/>
        </w:rPr>
        <w:t>019</w:t>
      </w:r>
      <w:r>
        <w:rPr>
          <w:rFonts w:ascii="楷体" w:eastAsia="楷体" w:hAnsi="楷体" w:cs="楷体" w:hint="eastAsia"/>
          <w:color w:val="000000" w:themeColor="text1"/>
          <w:szCs w:val="21"/>
        </w:rPr>
        <w:t>年</w:t>
      </w:r>
      <w:r>
        <w:rPr>
          <w:rFonts w:ascii="楷体" w:eastAsia="楷体" w:hAnsi="楷体" w:cs="楷体" w:hint="eastAsia"/>
          <w:color w:val="000000" w:themeColor="text1"/>
          <w:szCs w:val="21"/>
        </w:rPr>
        <w:t>1</w:t>
      </w:r>
      <w:r>
        <w:rPr>
          <w:rFonts w:ascii="楷体" w:eastAsia="楷体" w:hAnsi="楷体" w:cs="楷体" w:hint="eastAsia"/>
          <w:color w:val="000000" w:themeColor="text1"/>
          <w:szCs w:val="21"/>
        </w:rPr>
        <w:t>月至今</w:t>
      </w:r>
      <w:r>
        <w:rPr>
          <w:rFonts w:ascii="楷体" w:eastAsia="楷体" w:hAnsi="楷体" w:cs="楷体" w:hint="eastAsia"/>
          <w:color w:val="000000" w:themeColor="text1"/>
          <w:szCs w:val="21"/>
        </w:rPr>
        <w:t>参加重要敏感时期网络安全保卫工作的情况，其中至少应包含一次</w:t>
      </w:r>
      <w:r>
        <w:rPr>
          <w:rFonts w:ascii="楷体" w:eastAsia="楷体" w:hAnsi="楷体" w:cs="楷体" w:hint="eastAsia"/>
          <w:color w:val="000000" w:themeColor="text1"/>
          <w:szCs w:val="21"/>
        </w:rPr>
        <w:t>市</w:t>
      </w:r>
      <w:r>
        <w:rPr>
          <w:rFonts w:ascii="楷体" w:eastAsia="楷体" w:hAnsi="楷体" w:cs="楷体" w:hint="eastAsia"/>
          <w:color w:val="000000" w:themeColor="text1"/>
          <w:szCs w:val="21"/>
        </w:rPr>
        <w:t>级网络保卫工作情况；请以附件形式提供感谢信或其它证明材料等。</w:t>
      </w:r>
    </w:p>
    <w:p w14:paraId="4B1BA224" w14:textId="77777777" w:rsidR="00AA3551" w:rsidRDefault="002120F3">
      <w:pPr>
        <w:snapToGrid w:val="0"/>
        <w:spacing w:line="5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Cs w:val="21"/>
        </w:rPr>
        <w:t xml:space="preserve"> </w:t>
      </w:r>
    </w:p>
    <w:p w14:paraId="7E2819AA" w14:textId="77777777" w:rsidR="00AA3551" w:rsidRDefault="002120F3">
      <w:pPr>
        <w:snapToGrid w:val="0"/>
        <w:spacing w:line="500" w:lineRule="exact"/>
        <w:ind w:firstLineChars="200" w:firstLine="600"/>
        <w:outlineLvl w:val="0"/>
        <w:rPr>
          <w:rFonts w:ascii="楷体" w:eastAsia="楷体" w:hAnsi="楷体" w:cs="楷体"/>
          <w:color w:val="000000" w:themeColor="text1"/>
          <w:kern w:val="0"/>
          <w:sz w:val="30"/>
          <w:szCs w:val="30"/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0"/>
          <w:szCs w:val="30"/>
        </w:rPr>
        <w:t>（七）其他</w:t>
      </w:r>
    </w:p>
    <w:p w14:paraId="636D7FBF" w14:textId="77777777" w:rsidR="00AA3551" w:rsidRDefault="002120F3">
      <w:pPr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在网络安全及技术支撑服务方面以外的技术特长、专业优势或特色产品。（不超过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字）</w:t>
      </w:r>
    </w:p>
    <w:p w14:paraId="7ACABF4A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注：请以附件形式提供获得的行业出具的推荐信、感谢信、应用证明，行业获奖证书，行业相关专家聘书等。</w:t>
      </w:r>
    </w:p>
    <w:p w14:paraId="4F197238" w14:textId="77777777" w:rsidR="00AA3551" w:rsidRDefault="002120F3">
      <w:pPr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为提升自身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网络安全应急技术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支撑能力所开展的其它工作及成果，例如网络安全相关技术研究、建设的网络安全服务平台等。（不超过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字）</w:t>
      </w:r>
    </w:p>
    <w:p w14:paraId="1E3F9D65" w14:textId="77777777" w:rsidR="00AA3551" w:rsidRDefault="00AA3551">
      <w:pPr>
        <w:snapToGrid w:val="0"/>
        <w:spacing w:line="500" w:lineRule="exact"/>
        <w:rPr>
          <w:rFonts w:asciiTheme="minorEastAsia" w:hAnsiTheme="minorEastAsia" w:cstheme="minorEastAsia"/>
          <w:color w:val="000000" w:themeColor="text1"/>
        </w:rPr>
      </w:pPr>
    </w:p>
    <w:p w14:paraId="0985F75F" w14:textId="77777777" w:rsidR="00AA3551" w:rsidRDefault="002120F3">
      <w:pPr>
        <w:snapToGrid w:val="0"/>
        <w:spacing w:line="50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五、已完成</w:t>
      </w:r>
      <w:proofErr w:type="gramStart"/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的网安支撑</w:t>
      </w:r>
      <w:proofErr w:type="gramEnd"/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工作</w:t>
      </w:r>
    </w:p>
    <w:tbl>
      <w:tblPr>
        <w:tblW w:w="85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554"/>
        <w:gridCol w:w="1276"/>
        <w:gridCol w:w="3118"/>
      </w:tblGrid>
      <w:tr w:rsidR="00AA3551" w14:paraId="5FBE3555" w14:textId="77777777">
        <w:trPr>
          <w:trHeight w:val="567"/>
          <w:jc w:val="center"/>
        </w:trPr>
        <w:tc>
          <w:tcPr>
            <w:tcW w:w="710" w:type="dxa"/>
            <w:vAlign w:val="center"/>
          </w:tcPr>
          <w:p w14:paraId="736FBC85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842" w:type="dxa"/>
            <w:vAlign w:val="center"/>
          </w:tcPr>
          <w:p w14:paraId="20A01F52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支撑工作名称</w:t>
            </w:r>
          </w:p>
        </w:tc>
        <w:tc>
          <w:tcPr>
            <w:tcW w:w="1554" w:type="dxa"/>
            <w:vAlign w:val="center"/>
          </w:tcPr>
          <w:p w14:paraId="39DE60EF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委托单位</w:t>
            </w:r>
          </w:p>
        </w:tc>
        <w:tc>
          <w:tcPr>
            <w:tcW w:w="1276" w:type="dxa"/>
            <w:vAlign w:val="center"/>
          </w:tcPr>
          <w:p w14:paraId="233989FE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工作时间</w:t>
            </w:r>
          </w:p>
        </w:tc>
        <w:tc>
          <w:tcPr>
            <w:tcW w:w="3118" w:type="dxa"/>
            <w:vAlign w:val="center"/>
          </w:tcPr>
          <w:p w14:paraId="716F8E97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黑体" w:eastAsia="黑体" w:hAnsi="黑体" w:cs="黑体"/>
                <w:bCs/>
                <w:color w:val="000000" w:themeColor="text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000000" w:themeColor="text1"/>
                <w:szCs w:val="21"/>
              </w:rPr>
              <w:t>工作内容</w:t>
            </w:r>
          </w:p>
        </w:tc>
      </w:tr>
      <w:tr w:rsidR="00AA3551" w14:paraId="12105529" w14:textId="77777777">
        <w:trPr>
          <w:trHeight w:val="567"/>
          <w:jc w:val="center"/>
        </w:trPr>
        <w:tc>
          <w:tcPr>
            <w:tcW w:w="710" w:type="dxa"/>
            <w:vAlign w:val="center"/>
          </w:tcPr>
          <w:p w14:paraId="1F10EF19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842" w:type="dxa"/>
            <w:vAlign w:val="center"/>
          </w:tcPr>
          <w:p w14:paraId="67B1572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54" w:type="dxa"/>
            <w:vAlign w:val="center"/>
          </w:tcPr>
          <w:p w14:paraId="1969D23B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B2F176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6AE5EF0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3C36E0C0" w14:textId="77777777">
        <w:trPr>
          <w:trHeight w:val="567"/>
          <w:jc w:val="center"/>
        </w:trPr>
        <w:tc>
          <w:tcPr>
            <w:tcW w:w="710" w:type="dxa"/>
            <w:vAlign w:val="center"/>
          </w:tcPr>
          <w:p w14:paraId="179FC98F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842" w:type="dxa"/>
            <w:vAlign w:val="center"/>
          </w:tcPr>
          <w:p w14:paraId="6804273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54" w:type="dxa"/>
            <w:vAlign w:val="center"/>
          </w:tcPr>
          <w:p w14:paraId="026293DA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CEBE4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86595F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7B9FC707" w14:textId="77777777">
        <w:trPr>
          <w:trHeight w:val="567"/>
          <w:jc w:val="center"/>
        </w:trPr>
        <w:tc>
          <w:tcPr>
            <w:tcW w:w="710" w:type="dxa"/>
            <w:vAlign w:val="center"/>
          </w:tcPr>
          <w:p w14:paraId="2058EC2F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842" w:type="dxa"/>
            <w:vAlign w:val="center"/>
          </w:tcPr>
          <w:p w14:paraId="0E69970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54" w:type="dxa"/>
            <w:vAlign w:val="center"/>
          </w:tcPr>
          <w:p w14:paraId="03D393C1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6D80D08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978D569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  <w:tr w:rsidR="00AA3551" w14:paraId="34DEAB0A" w14:textId="77777777">
        <w:trPr>
          <w:trHeight w:val="567"/>
          <w:jc w:val="center"/>
        </w:trPr>
        <w:tc>
          <w:tcPr>
            <w:tcW w:w="710" w:type="dxa"/>
            <w:vAlign w:val="center"/>
          </w:tcPr>
          <w:p w14:paraId="3BA345FD" w14:textId="77777777" w:rsidR="00AA3551" w:rsidRDefault="002120F3">
            <w:pPr>
              <w:snapToGrid w:val="0"/>
              <w:spacing w:line="500" w:lineRule="exact"/>
              <w:jc w:val="center"/>
              <w:rPr>
                <w:rFonts w:ascii="楷体" w:eastAsia="楷体" w:hAnsi="楷体" w:cs="楷体"/>
                <w:color w:val="000000" w:themeColor="text1"/>
                <w:szCs w:val="21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842" w:type="dxa"/>
            <w:vAlign w:val="center"/>
          </w:tcPr>
          <w:p w14:paraId="01C0CADD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554" w:type="dxa"/>
            <w:vAlign w:val="center"/>
          </w:tcPr>
          <w:p w14:paraId="5C332C7E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23EBE0F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2C0E1F97" w14:textId="77777777" w:rsidR="00AA3551" w:rsidRDefault="00AA3551">
            <w:pPr>
              <w:snapToGrid w:val="0"/>
              <w:spacing w:line="5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</w:tc>
      </w:tr>
    </w:tbl>
    <w:p w14:paraId="5D546789" w14:textId="77777777" w:rsidR="00AA3551" w:rsidRDefault="002120F3">
      <w:pPr>
        <w:snapToGrid w:val="0"/>
        <w:spacing w:line="500" w:lineRule="exact"/>
        <w:ind w:left="420" w:hangingChars="200" w:hanging="420"/>
        <w:rPr>
          <w:rFonts w:ascii="楷体" w:eastAsia="楷体" w:hAnsi="楷体" w:cs="楷体"/>
          <w:color w:val="000000" w:themeColor="text1"/>
          <w:szCs w:val="21"/>
        </w:rPr>
      </w:pPr>
      <w:r>
        <w:rPr>
          <w:rFonts w:ascii="楷体" w:eastAsia="楷体" w:hAnsi="楷体" w:cs="楷体" w:hint="eastAsia"/>
          <w:color w:val="000000" w:themeColor="text1"/>
          <w:szCs w:val="21"/>
        </w:rPr>
        <w:t>注：说明本单位截至到目前，配合</w:t>
      </w:r>
      <w:r>
        <w:rPr>
          <w:rFonts w:ascii="楷体" w:eastAsia="楷体" w:hAnsi="楷体" w:cs="楷体" w:hint="eastAsia"/>
          <w:color w:val="000000" w:themeColor="text1"/>
          <w:szCs w:val="21"/>
        </w:rPr>
        <w:t>武汉市</w:t>
      </w:r>
      <w:r>
        <w:rPr>
          <w:rFonts w:ascii="楷体" w:eastAsia="楷体" w:hAnsi="楷体" w:cs="楷体" w:hint="eastAsia"/>
          <w:color w:val="000000" w:themeColor="text1"/>
          <w:szCs w:val="21"/>
        </w:rPr>
        <w:t>网信</w:t>
      </w:r>
      <w:r>
        <w:rPr>
          <w:rFonts w:ascii="楷体" w:eastAsia="楷体" w:hAnsi="楷体" w:cs="楷体" w:hint="eastAsia"/>
          <w:color w:val="000000" w:themeColor="text1"/>
          <w:szCs w:val="21"/>
        </w:rPr>
        <w:t>、公安、行业主管部门、关键信息基础设施运营者</w:t>
      </w:r>
      <w:r>
        <w:rPr>
          <w:rFonts w:ascii="楷体" w:eastAsia="楷体" w:hAnsi="楷体" w:cs="楷体" w:hint="eastAsia"/>
          <w:color w:val="000000" w:themeColor="text1"/>
          <w:szCs w:val="21"/>
        </w:rPr>
        <w:t>开展的</w:t>
      </w:r>
      <w:r>
        <w:rPr>
          <w:rFonts w:ascii="楷体" w:eastAsia="楷体" w:hAnsi="楷体" w:cs="楷体" w:hint="eastAsia"/>
          <w:color w:val="000000" w:themeColor="text1"/>
          <w:szCs w:val="21"/>
        </w:rPr>
        <w:t>应急</w:t>
      </w:r>
      <w:r>
        <w:rPr>
          <w:rFonts w:ascii="楷体" w:eastAsia="楷体" w:hAnsi="楷体" w:cs="楷体" w:hint="eastAsia"/>
          <w:color w:val="000000" w:themeColor="text1"/>
          <w:szCs w:val="21"/>
        </w:rPr>
        <w:t>技术支撑工作；请以附件形式提供服务合同、活动通知、感谢信等证明材料。</w:t>
      </w:r>
    </w:p>
    <w:p w14:paraId="0A14E8DC" w14:textId="77777777" w:rsidR="00AA3551" w:rsidRDefault="00AA3551">
      <w:pPr>
        <w:snapToGrid w:val="0"/>
        <w:spacing w:line="500" w:lineRule="exact"/>
        <w:rPr>
          <w:rFonts w:asciiTheme="minorEastAsia" w:hAnsiTheme="minorEastAsia" w:cstheme="minorEastAsia"/>
          <w:color w:val="000000" w:themeColor="text1"/>
        </w:rPr>
      </w:pPr>
    </w:p>
    <w:p w14:paraId="5F35FD96" w14:textId="77777777" w:rsidR="00AA3551" w:rsidRDefault="002120F3">
      <w:pPr>
        <w:widowControl/>
        <w:snapToGrid w:val="0"/>
        <w:spacing w:line="500" w:lineRule="exact"/>
        <w:ind w:firstLineChars="200" w:firstLine="640"/>
        <w:rPr>
          <w:rFonts w:asciiTheme="minorEastAsia" w:hAnsiTheme="minorEastAsia" w:cstheme="minorEastAsia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2"/>
          <w:szCs w:val="32"/>
        </w:rPr>
        <w:t>六、附件列表</w:t>
      </w:r>
    </w:p>
    <w:p w14:paraId="354E5024" w14:textId="77777777" w:rsidR="00AA3551" w:rsidRDefault="002120F3">
      <w:pPr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1.XXXXX</w:t>
      </w:r>
    </w:p>
    <w:p w14:paraId="18653718" w14:textId="77777777" w:rsidR="00AA3551" w:rsidRDefault="002120F3">
      <w:pPr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.XXXXX</w:t>
      </w:r>
    </w:p>
    <w:p w14:paraId="7DFF482A" w14:textId="77777777" w:rsidR="00AA3551" w:rsidRDefault="002120F3">
      <w:pPr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.XXXXX</w:t>
      </w:r>
    </w:p>
    <w:p w14:paraId="45807928" w14:textId="77777777" w:rsidR="00AA3551" w:rsidRDefault="00AA3551"/>
    <w:sectPr w:rsidR="00AA35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8733F" w14:textId="77777777" w:rsidR="002120F3" w:rsidRDefault="002120F3">
      <w:r>
        <w:separator/>
      </w:r>
    </w:p>
  </w:endnote>
  <w:endnote w:type="continuationSeparator" w:id="0">
    <w:p w14:paraId="76543385" w14:textId="77777777" w:rsidR="002120F3" w:rsidRDefault="002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FFE97" w14:textId="77777777" w:rsidR="00AA3551" w:rsidRDefault="002120F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B54F8" wp14:editId="64C76A0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97EA7D" w14:textId="77777777" w:rsidR="00AA3551" w:rsidRDefault="002120F3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B54F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497EA7D" w14:textId="77777777" w:rsidR="00AA3551" w:rsidRDefault="002120F3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F2DAB" w14:textId="77777777" w:rsidR="00AA3551" w:rsidRDefault="002120F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3BC119" wp14:editId="7C6BC72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248410" w14:textId="77777777" w:rsidR="00AA3551" w:rsidRDefault="002120F3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3BC119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9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79248410" w14:textId="77777777" w:rsidR="00AA3551" w:rsidRDefault="002120F3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ECFE7" w14:textId="77777777" w:rsidR="002120F3" w:rsidRDefault="002120F3">
      <w:r>
        <w:separator/>
      </w:r>
    </w:p>
  </w:footnote>
  <w:footnote w:type="continuationSeparator" w:id="0">
    <w:p w14:paraId="7945B08C" w14:textId="77777777" w:rsidR="002120F3" w:rsidRDefault="00212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U4OWMwZDdiYjNjODY1MGY0YmQ5MGM4NjEyMTY1NDEifQ=="/>
  </w:docVars>
  <w:rsids>
    <w:rsidRoot w:val="00AA3551"/>
    <w:rsid w:val="002120F3"/>
    <w:rsid w:val="00AA3551"/>
    <w:rsid w:val="00F8171E"/>
    <w:rsid w:val="031F7D90"/>
    <w:rsid w:val="0DF429A9"/>
    <w:rsid w:val="649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7CEC38C"/>
  <w15:docId w15:val="{682FCF6C-B459-415A-A533-EAD23D8B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张静</dc:creator>
  <cp:lastModifiedBy>李 雅斓</cp:lastModifiedBy>
  <cp:revision>2</cp:revision>
  <cp:lastPrinted>2022-06-10T09:39:00Z</cp:lastPrinted>
  <dcterms:created xsi:type="dcterms:W3CDTF">2022-06-10T13:47:00Z</dcterms:created>
  <dcterms:modified xsi:type="dcterms:W3CDTF">2022-06-10T13:47:00Z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896EA78E4B7844BAA26FC511C7B1B7E1</vt:lpwstr>
  </property>
</Properties>
</file>